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4C" w:rsidRPr="00027F4C" w:rsidRDefault="00027F4C" w:rsidP="00027F4C">
      <w:pPr>
        <w:pStyle w:val="a3"/>
        <w:jc w:val="right"/>
        <w:rPr>
          <w:rFonts w:ascii="Times New Roman" w:hAnsi="Times New Roman" w:cs="Times New Roman"/>
          <w:sz w:val="24"/>
        </w:rPr>
      </w:pPr>
      <w:r w:rsidRPr="00027F4C">
        <w:rPr>
          <w:rFonts w:ascii="Times New Roman" w:hAnsi="Times New Roman" w:cs="Times New Roman"/>
          <w:sz w:val="24"/>
        </w:rPr>
        <w:t>ПРОЕКТ</w:t>
      </w:r>
    </w:p>
    <w:p w:rsidR="006A001C" w:rsidRPr="00415203" w:rsidRDefault="00415203" w:rsidP="0041520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15203">
        <w:rPr>
          <w:rFonts w:ascii="Times New Roman" w:hAnsi="Times New Roman" w:cs="Times New Roman"/>
          <w:b/>
          <w:sz w:val="28"/>
        </w:rPr>
        <w:t>ПРОГРАММА</w:t>
      </w:r>
    </w:p>
    <w:p w:rsidR="00415203" w:rsidRDefault="00415203" w:rsidP="0041520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15203">
        <w:rPr>
          <w:rFonts w:ascii="Times New Roman" w:hAnsi="Times New Roman" w:cs="Times New Roman"/>
          <w:b/>
          <w:sz w:val="28"/>
        </w:rPr>
        <w:t xml:space="preserve">профилактики рисков причинения вреда (ущерба) </w:t>
      </w:r>
    </w:p>
    <w:p w:rsidR="00415203" w:rsidRPr="00415203" w:rsidRDefault="00415203" w:rsidP="0041520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15203">
        <w:rPr>
          <w:rFonts w:ascii="Times New Roman" w:hAnsi="Times New Roman" w:cs="Times New Roman"/>
          <w:b/>
          <w:sz w:val="28"/>
        </w:rPr>
        <w:t xml:space="preserve">охраняемым законом ценностям в рамках осуществления муниципального </w:t>
      </w:r>
      <w:r w:rsidR="009705FA">
        <w:rPr>
          <w:rFonts w:ascii="Times New Roman" w:hAnsi="Times New Roman" w:cs="Times New Roman"/>
          <w:b/>
          <w:sz w:val="28"/>
        </w:rPr>
        <w:t>жилищ</w:t>
      </w:r>
      <w:r w:rsidRPr="00415203">
        <w:rPr>
          <w:rFonts w:ascii="Times New Roman" w:hAnsi="Times New Roman" w:cs="Times New Roman"/>
          <w:b/>
          <w:sz w:val="28"/>
        </w:rPr>
        <w:t xml:space="preserve">ного контроля </w:t>
      </w:r>
      <w:r w:rsidR="008F7231">
        <w:rPr>
          <w:rFonts w:ascii="Times New Roman" w:hAnsi="Times New Roman" w:cs="Times New Roman"/>
          <w:b/>
          <w:sz w:val="28"/>
        </w:rPr>
        <w:t>на территории</w:t>
      </w:r>
      <w:r w:rsidRPr="00415203">
        <w:rPr>
          <w:rFonts w:ascii="Times New Roman" w:hAnsi="Times New Roman" w:cs="Times New Roman"/>
          <w:b/>
          <w:sz w:val="28"/>
        </w:rPr>
        <w:t xml:space="preserve"> </w:t>
      </w:r>
      <w:r w:rsidR="00264275">
        <w:rPr>
          <w:rFonts w:ascii="Times New Roman" w:hAnsi="Times New Roman" w:cs="Times New Roman"/>
          <w:b/>
          <w:sz w:val="28"/>
        </w:rPr>
        <w:t>Елизовского городского поселения</w:t>
      </w:r>
    </w:p>
    <w:p w:rsidR="00415203" w:rsidRDefault="00415203" w:rsidP="0041520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D27F1" w:rsidRDefault="005D27F1" w:rsidP="005D27F1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 w:rsidR="00CE6FDA" w:rsidRPr="00CE6FDA">
        <w:rPr>
          <w:rFonts w:ascii="Times New Roman" w:hAnsi="Times New Roman" w:cs="Times New Roman"/>
          <w:sz w:val="28"/>
        </w:rPr>
        <w:t xml:space="preserve">Настоящая Программа профилактики рисков причинения вреда (ущерба) охраняемым законом ценностям в </w:t>
      </w:r>
      <w:r w:rsidR="00264275">
        <w:rPr>
          <w:rFonts w:ascii="Times New Roman" w:hAnsi="Times New Roman" w:cs="Times New Roman"/>
          <w:sz w:val="28"/>
        </w:rPr>
        <w:t>рамках осуществления</w:t>
      </w:r>
      <w:r w:rsidR="00CE6FDA" w:rsidRPr="00CE6FDA">
        <w:rPr>
          <w:rFonts w:ascii="Times New Roman" w:hAnsi="Times New Roman" w:cs="Times New Roman"/>
          <w:sz w:val="28"/>
        </w:rPr>
        <w:t xml:space="preserve"> муниципального </w:t>
      </w:r>
      <w:r w:rsidR="00CE6FDA">
        <w:rPr>
          <w:rFonts w:ascii="Times New Roman" w:hAnsi="Times New Roman" w:cs="Times New Roman"/>
          <w:sz w:val="28"/>
        </w:rPr>
        <w:t>жилищного</w:t>
      </w:r>
      <w:r w:rsidR="00CE6FDA" w:rsidRPr="00CE6FDA">
        <w:rPr>
          <w:rFonts w:ascii="Times New Roman" w:hAnsi="Times New Roman" w:cs="Times New Roman"/>
          <w:sz w:val="28"/>
        </w:rPr>
        <w:t xml:space="preserve"> контроля </w:t>
      </w:r>
      <w:r w:rsidR="008F7231">
        <w:rPr>
          <w:rFonts w:ascii="Times New Roman" w:hAnsi="Times New Roman" w:cs="Times New Roman"/>
          <w:sz w:val="28"/>
        </w:rPr>
        <w:t>на территории</w:t>
      </w:r>
      <w:r w:rsidR="00264275">
        <w:rPr>
          <w:rFonts w:ascii="Times New Roman" w:hAnsi="Times New Roman" w:cs="Times New Roman"/>
          <w:sz w:val="28"/>
        </w:rPr>
        <w:t xml:space="preserve"> Елизовского городского поселения</w:t>
      </w:r>
      <w:r w:rsidR="00CE6FDA" w:rsidRPr="00CE6FDA">
        <w:rPr>
          <w:rFonts w:ascii="Times New Roman" w:hAnsi="Times New Roman" w:cs="Times New Roman"/>
          <w:sz w:val="28"/>
        </w:rPr>
        <w:t xml:space="preserve"> на 2022 год (далее – Программа) разработана в целях  стимулирования добросовестного соблюдения обязат</w:t>
      </w:r>
      <w:r w:rsidR="00264275">
        <w:rPr>
          <w:rFonts w:ascii="Times New Roman" w:hAnsi="Times New Roman" w:cs="Times New Roman"/>
          <w:sz w:val="28"/>
        </w:rPr>
        <w:t>ельных требований организациями и гражданами,</w:t>
      </w:r>
      <w:r w:rsidR="00CE6FDA" w:rsidRPr="00CE6FDA">
        <w:rPr>
          <w:rFonts w:ascii="Times New Roman" w:hAnsi="Times New Roman" w:cs="Times New Roman"/>
          <w:sz w:val="28"/>
        </w:rPr>
        <w:t xml:space="preserve"> устранения условий, причин и факторов, способных привести к нарушениям обязательных требований и (или) причинению вреда (ущерба</w:t>
      </w:r>
      <w:r w:rsidR="00264275">
        <w:rPr>
          <w:rFonts w:ascii="Times New Roman" w:hAnsi="Times New Roman" w:cs="Times New Roman"/>
          <w:sz w:val="28"/>
        </w:rPr>
        <w:t>) охраняемым законом ценностям,</w:t>
      </w:r>
      <w:r w:rsidR="00CE6FDA" w:rsidRPr="00CE6FDA">
        <w:rPr>
          <w:rFonts w:ascii="Times New Roman" w:hAnsi="Times New Roman" w:cs="Times New Roman"/>
          <w:sz w:val="28"/>
        </w:rPr>
        <w:t xml:space="preserve"> создания условий для доведения</w:t>
      </w:r>
      <w:proofErr w:type="gramEnd"/>
      <w:r w:rsidR="00CE6FDA" w:rsidRPr="00CE6FDA">
        <w:rPr>
          <w:rFonts w:ascii="Times New Roman" w:hAnsi="Times New Roman" w:cs="Times New Roman"/>
          <w:sz w:val="28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5D27F1" w:rsidRDefault="005D27F1" w:rsidP="00707A1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64804" w:rsidRDefault="00264275" w:rsidP="00707A1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 w:rsidR="00B839B5" w:rsidRPr="00B839B5">
        <w:rPr>
          <w:rFonts w:ascii="Times New Roman" w:hAnsi="Times New Roman" w:cs="Times New Roman"/>
          <w:b/>
          <w:sz w:val="28"/>
          <w:lang w:val="en-US"/>
        </w:rPr>
        <w:t>I</w:t>
      </w:r>
      <w:r w:rsidR="00415203" w:rsidRPr="00B839B5">
        <w:rPr>
          <w:rFonts w:ascii="Times New Roman" w:hAnsi="Times New Roman" w:cs="Times New Roman"/>
          <w:b/>
          <w:sz w:val="28"/>
        </w:rPr>
        <w:t>.</w:t>
      </w:r>
      <w:r w:rsidR="00707A1D">
        <w:rPr>
          <w:rFonts w:ascii="Times New Roman" w:hAnsi="Times New Roman" w:cs="Times New Roman"/>
          <w:b/>
          <w:sz w:val="28"/>
        </w:rPr>
        <w:t xml:space="preserve"> </w:t>
      </w:r>
      <w:r w:rsidR="005D27F1" w:rsidRPr="00B839B5">
        <w:rPr>
          <w:rFonts w:ascii="Times New Roman" w:hAnsi="Times New Roman" w:cs="Times New Roman"/>
          <w:b/>
          <w:sz w:val="28"/>
        </w:rPr>
        <w:t xml:space="preserve">Анализ </w:t>
      </w:r>
      <w:r w:rsidR="005D27F1" w:rsidRPr="002214DF">
        <w:rPr>
          <w:rFonts w:ascii="Times New Roman" w:hAnsi="Times New Roman" w:cs="Times New Roman"/>
          <w:b/>
          <w:sz w:val="28"/>
        </w:rPr>
        <w:t>текущего состояния осуществления муниципального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264275" w:rsidRDefault="00B839B5" w:rsidP="00B839B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8F7231" w:rsidRPr="0081357D" w:rsidRDefault="00040FAA" w:rsidP="008F723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 </w:t>
      </w:r>
      <w:r w:rsidR="008F7231" w:rsidRPr="0081357D">
        <w:rPr>
          <w:sz w:val="28"/>
          <w:szCs w:val="26"/>
        </w:rPr>
        <w:t>Муниципальный жилищный контроль на территории Елизовского городского поселения осуществляется администрацией Елизовского городского поселения в лице Отдела муниципального жилищного контроля Управления жилищно-коммунального хозяйства администрации Елизовского</w:t>
      </w:r>
      <w:r w:rsidR="0081357D">
        <w:rPr>
          <w:sz w:val="28"/>
          <w:szCs w:val="26"/>
        </w:rPr>
        <w:t xml:space="preserve"> городского поселения (далее – о</w:t>
      </w:r>
      <w:r w:rsidR="008F7231" w:rsidRPr="0081357D">
        <w:rPr>
          <w:sz w:val="28"/>
          <w:szCs w:val="26"/>
        </w:rPr>
        <w:t>рган муниципального жилищного контроля).</w:t>
      </w:r>
    </w:p>
    <w:p w:rsidR="0081357D" w:rsidRDefault="0081357D" w:rsidP="0081357D">
      <w:pPr>
        <w:pStyle w:val="ConsPlusNormal"/>
        <w:jc w:val="both"/>
        <w:rPr>
          <w:sz w:val="28"/>
          <w:szCs w:val="28"/>
        </w:rPr>
      </w:pPr>
      <w:r w:rsidRPr="00FC433F">
        <w:rPr>
          <w:sz w:val="28"/>
          <w:szCs w:val="28"/>
        </w:rPr>
        <w:t>Перечень муниципальных жилищных инспекторов определяется постановлением администрации Елизовского городского поселения.</w:t>
      </w:r>
    </w:p>
    <w:p w:rsidR="00482316" w:rsidRDefault="00482316" w:rsidP="0081357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2. Предметом муниципального жилищного контроля на территории Елизовского городского поселения является:</w:t>
      </w:r>
    </w:p>
    <w:p w:rsidR="00482316" w:rsidRDefault="00482316" w:rsidP="0081357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2.1. контроль технического состояния и использования муниципального жилищного фонда;</w:t>
      </w:r>
    </w:p>
    <w:p w:rsidR="00482316" w:rsidRDefault="00482316" w:rsidP="0081357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2.2. контроль выполнения исполнителями жилищно-коммунальных услуг в установленные законодательством сроки работ по содержанию и ремонту общего имущества в многоквартирном доме;</w:t>
      </w:r>
    </w:p>
    <w:p w:rsidR="00482316" w:rsidRDefault="00482316" w:rsidP="0081357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2.3. контроль предоставления коммунальных услуг в жилых и нежилых помещениях многоквартирных домов.</w:t>
      </w:r>
    </w:p>
    <w:p w:rsidR="00482316" w:rsidRPr="0081357D" w:rsidRDefault="00482316" w:rsidP="0081357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Предметом муниципального жилищного контроля является также исполнение решений, принимаемых по результатам контрольных мероприятий.</w:t>
      </w:r>
    </w:p>
    <w:p w:rsidR="005D27F1" w:rsidRDefault="007F3123" w:rsidP="0026427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040FAA">
        <w:rPr>
          <w:rFonts w:ascii="Times New Roman" w:hAnsi="Times New Roman" w:cs="Times New Roman"/>
          <w:sz w:val="28"/>
        </w:rPr>
        <w:t xml:space="preserve">. </w:t>
      </w:r>
      <w:r w:rsidR="005D27F1" w:rsidRPr="005D27F1">
        <w:rPr>
          <w:rFonts w:ascii="Times New Roman" w:hAnsi="Times New Roman" w:cs="Times New Roman"/>
          <w:sz w:val="28"/>
        </w:rPr>
        <w:t xml:space="preserve">Объектами </w:t>
      </w:r>
      <w:bookmarkStart w:id="0" w:name="_GoBack"/>
      <w:bookmarkEnd w:id="0"/>
      <w:r w:rsidR="005D27F1" w:rsidRPr="005D27F1">
        <w:rPr>
          <w:rFonts w:ascii="Times New Roman" w:hAnsi="Times New Roman" w:cs="Times New Roman"/>
          <w:sz w:val="28"/>
        </w:rPr>
        <w:t>муниципального контроля являются</w:t>
      </w:r>
      <w:r w:rsidR="005D27F1">
        <w:rPr>
          <w:rFonts w:ascii="Times New Roman" w:hAnsi="Times New Roman" w:cs="Times New Roman"/>
          <w:sz w:val="28"/>
        </w:rPr>
        <w:t>:</w:t>
      </w:r>
    </w:p>
    <w:p w:rsidR="00040FAA" w:rsidRDefault="005D27F1" w:rsidP="005D27F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F3123">
        <w:rPr>
          <w:rFonts w:ascii="Times New Roman" w:hAnsi="Times New Roman" w:cs="Times New Roman"/>
          <w:sz w:val="28"/>
        </w:rPr>
        <w:t>3</w:t>
      </w:r>
      <w:r w:rsidR="00040FAA">
        <w:rPr>
          <w:rFonts w:ascii="Times New Roman" w:hAnsi="Times New Roman" w:cs="Times New Roman"/>
          <w:sz w:val="28"/>
        </w:rPr>
        <w:t>.1.</w:t>
      </w:r>
      <w:r w:rsidRPr="005D27F1">
        <w:rPr>
          <w:rFonts w:ascii="Times New Roman" w:hAnsi="Times New Roman" w:cs="Times New Roman"/>
          <w:sz w:val="28"/>
        </w:rPr>
        <w:t xml:space="preserve"> деятельность, действия (бездействие) контролируемых лиц, </w:t>
      </w:r>
      <w:r w:rsidR="00040FAA" w:rsidRPr="00EF6284">
        <w:rPr>
          <w:rFonts w:ascii="Times New Roman" w:hAnsi="Times New Roman"/>
          <w:color w:val="0D0D0D" w:themeColor="text1" w:themeTint="F2"/>
          <w:sz w:val="28"/>
        </w:rPr>
        <w:t>в рамках которых должны собл</w:t>
      </w:r>
      <w:r w:rsidR="00040FAA">
        <w:rPr>
          <w:rFonts w:ascii="Times New Roman" w:hAnsi="Times New Roman"/>
          <w:color w:val="0D0D0D" w:themeColor="text1" w:themeTint="F2"/>
          <w:sz w:val="28"/>
        </w:rPr>
        <w:t xml:space="preserve">юдаться обязательные требования жилищного </w:t>
      </w:r>
      <w:r w:rsidR="00040FAA">
        <w:rPr>
          <w:rFonts w:ascii="Times New Roman" w:hAnsi="Times New Roman"/>
          <w:color w:val="0D0D0D" w:themeColor="text1" w:themeTint="F2"/>
          <w:sz w:val="28"/>
        </w:rPr>
        <w:lastRenderedPageBreak/>
        <w:t>законодательства,</w:t>
      </w:r>
      <w:r w:rsidR="00040FAA" w:rsidRPr="00EF6284">
        <w:rPr>
          <w:rFonts w:ascii="Times New Roman" w:hAnsi="Times New Roman"/>
          <w:color w:val="0D0D0D" w:themeColor="text1" w:themeTint="F2"/>
          <w:sz w:val="28"/>
        </w:rPr>
        <w:t xml:space="preserve"> в том числе предъявляемые к контролируемым лицам, осуществляющим деятельность, действия (бездействие);</w:t>
      </w:r>
    </w:p>
    <w:p w:rsidR="005D27F1" w:rsidRPr="00040FAA" w:rsidRDefault="007F3123" w:rsidP="00040FAA">
      <w:pPr>
        <w:ind w:firstLine="709"/>
        <w:jc w:val="both"/>
        <w:rPr>
          <w:color w:val="0D0D0D" w:themeColor="text1" w:themeTint="F2"/>
          <w:sz w:val="28"/>
        </w:rPr>
      </w:pPr>
      <w:r>
        <w:rPr>
          <w:sz w:val="28"/>
        </w:rPr>
        <w:t>3</w:t>
      </w:r>
      <w:r w:rsidR="00040FAA">
        <w:rPr>
          <w:sz w:val="28"/>
        </w:rPr>
        <w:t>.2.</w:t>
      </w:r>
      <w:r w:rsidR="005D27F1" w:rsidRPr="005D27F1">
        <w:rPr>
          <w:sz w:val="28"/>
        </w:rPr>
        <w:t xml:space="preserve"> результаты деятельности </w:t>
      </w:r>
      <w:r w:rsidR="00040FAA" w:rsidRPr="005D27F1">
        <w:rPr>
          <w:sz w:val="28"/>
        </w:rPr>
        <w:t>контролируемых лиц</w:t>
      </w:r>
      <w:r w:rsidR="005D27F1" w:rsidRPr="005D27F1">
        <w:rPr>
          <w:sz w:val="28"/>
        </w:rPr>
        <w:t xml:space="preserve">, </w:t>
      </w:r>
      <w:r w:rsidR="00040FAA" w:rsidRPr="00EF6284">
        <w:rPr>
          <w:color w:val="0D0D0D" w:themeColor="text1" w:themeTint="F2"/>
          <w:sz w:val="28"/>
        </w:rPr>
        <w:t>в том числе работы и услуги</w:t>
      </w:r>
      <w:r w:rsidR="00040FAA">
        <w:rPr>
          <w:color w:val="0D0D0D" w:themeColor="text1" w:themeTint="F2"/>
          <w:sz w:val="28"/>
        </w:rPr>
        <w:t xml:space="preserve"> по содержанию и ремонту общего имущества в многоквартирных домах</w:t>
      </w:r>
      <w:r w:rsidR="005D27F1" w:rsidRPr="005D27F1">
        <w:rPr>
          <w:sz w:val="28"/>
        </w:rPr>
        <w:t>;</w:t>
      </w:r>
    </w:p>
    <w:p w:rsidR="005D27F1" w:rsidRDefault="007F3123" w:rsidP="005D27F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</w:t>
      </w:r>
      <w:r w:rsidR="00040FAA">
        <w:rPr>
          <w:rFonts w:ascii="Times New Roman" w:hAnsi="Times New Roman" w:cs="Times New Roman"/>
          <w:sz w:val="28"/>
        </w:rPr>
        <w:t>.3.</w:t>
      </w:r>
      <w:r w:rsidR="005D27F1" w:rsidRPr="005D27F1">
        <w:rPr>
          <w:rFonts w:ascii="Times New Roman" w:hAnsi="Times New Roman" w:cs="Times New Roman"/>
          <w:sz w:val="28"/>
        </w:rPr>
        <w:t xml:space="preserve"> жилые помещения, общедомовое имущество, другие объекты, которыми граждане и организации владеют и (или) пользуются, к которым жилищным законодательством предъявляются об</w:t>
      </w:r>
      <w:r w:rsidR="00040FAA">
        <w:rPr>
          <w:rFonts w:ascii="Times New Roman" w:hAnsi="Times New Roman" w:cs="Times New Roman"/>
          <w:sz w:val="28"/>
        </w:rPr>
        <w:t>язательные требования (далее – п</w:t>
      </w:r>
      <w:r w:rsidR="005D27F1" w:rsidRPr="005D27F1">
        <w:rPr>
          <w:rFonts w:ascii="Times New Roman" w:hAnsi="Times New Roman" w:cs="Times New Roman"/>
          <w:sz w:val="28"/>
        </w:rPr>
        <w:t xml:space="preserve">роизводственные объекты). </w:t>
      </w:r>
    </w:p>
    <w:p w:rsidR="005D27F1" w:rsidRPr="005D27F1" w:rsidRDefault="005D27F1" w:rsidP="005D27F1">
      <w:pPr>
        <w:pStyle w:val="a3"/>
        <w:jc w:val="both"/>
        <w:rPr>
          <w:rFonts w:ascii="Times New Roman" w:hAnsi="Times New Roman" w:cs="Times New Roman"/>
          <w:sz w:val="28"/>
        </w:rPr>
      </w:pPr>
      <w:r w:rsidRPr="005D27F1">
        <w:rPr>
          <w:rFonts w:ascii="Times New Roman" w:hAnsi="Times New Roman" w:cs="Times New Roman"/>
          <w:sz w:val="28"/>
        </w:rPr>
        <w:tab/>
      </w:r>
      <w:r w:rsidR="007F3123">
        <w:rPr>
          <w:rFonts w:ascii="Times New Roman" w:hAnsi="Times New Roman" w:cs="Times New Roman"/>
          <w:sz w:val="28"/>
        </w:rPr>
        <w:t>4</w:t>
      </w:r>
      <w:r w:rsidR="00707A1D">
        <w:rPr>
          <w:rFonts w:ascii="Times New Roman" w:hAnsi="Times New Roman" w:cs="Times New Roman"/>
          <w:sz w:val="28"/>
        </w:rPr>
        <w:t xml:space="preserve">. </w:t>
      </w:r>
      <w:r w:rsidRPr="005D27F1">
        <w:rPr>
          <w:rFonts w:ascii="Times New Roman" w:hAnsi="Times New Roman" w:cs="Times New Roman"/>
          <w:sz w:val="28"/>
        </w:rPr>
        <w:t xml:space="preserve">Контролируемыми лицами при осуществлении муниципального </w:t>
      </w:r>
      <w:r w:rsidR="00040FAA">
        <w:rPr>
          <w:rFonts w:ascii="Times New Roman" w:hAnsi="Times New Roman" w:cs="Times New Roman"/>
          <w:sz w:val="28"/>
        </w:rPr>
        <w:t xml:space="preserve">жилищного </w:t>
      </w:r>
      <w:r w:rsidRPr="005D27F1">
        <w:rPr>
          <w:rFonts w:ascii="Times New Roman" w:hAnsi="Times New Roman" w:cs="Times New Roman"/>
          <w:sz w:val="28"/>
        </w:rPr>
        <w:t>контроля являются юридические лица, индивидуальные предприниматели, граждане.</w:t>
      </w:r>
    </w:p>
    <w:p w:rsidR="005D27F1" w:rsidRDefault="005D27F1" w:rsidP="005D27F1">
      <w:pPr>
        <w:pStyle w:val="a3"/>
        <w:jc w:val="both"/>
        <w:rPr>
          <w:rFonts w:ascii="Times New Roman" w:hAnsi="Times New Roman" w:cs="Times New Roman"/>
          <w:sz w:val="28"/>
        </w:rPr>
      </w:pPr>
      <w:r w:rsidRPr="005D27F1">
        <w:rPr>
          <w:rFonts w:ascii="Times New Roman" w:hAnsi="Times New Roman" w:cs="Times New Roman"/>
          <w:sz w:val="28"/>
        </w:rPr>
        <w:tab/>
      </w:r>
      <w:r w:rsidR="007F3123">
        <w:rPr>
          <w:rFonts w:ascii="Times New Roman" w:hAnsi="Times New Roman" w:cs="Times New Roman"/>
          <w:sz w:val="28"/>
        </w:rPr>
        <w:t>5</w:t>
      </w:r>
      <w:r w:rsidR="00707A1D">
        <w:rPr>
          <w:rFonts w:ascii="Times New Roman" w:hAnsi="Times New Roman" w:cs="Times New Roman"/>
          <w:sz w:val="28"/>
        </w:rPr>
        <w:t xml:space="preserve">. </w:t>
      </w:r>
      <w:r w:rsidRPr="005D27F1">
        <w:rPr>
          <w:rFonts w:ascii="Times New Roman" w:hAnsi="Times New Roman" w:cs="Times New Roman"/>
          <w:sz w:val="28"/>
        </w:rPr>
        <w:t xml:space="preserve">Главной задачей </w:t>
      </w:r>
      <w:r w:rsidR="007A2697">
        <w:rPr>
          <w:rFonts w:ascii="Times New Roman" w:hAnsi="Times New Roman" w:cs="Times New Roman"/>
          <w:sz w:val="28"/>
        </w:rPr>
        <w:t>органа муниципального жилищного</w:t>
      </w:r>
      <w:r w:rsidRPr="005D27F1">
        <w:rPr>
          <w:rFonts w:ascii="Times New Roman" w:hAnsi="Times New Roman" w:cs="Times New Roman"/>
          <w:sz w:val="28"/>
        </w:rPr>
        <w:t xml:space="preserve">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6A5EE8" w:rsidRPr="006A5EE8" w:rsidRDefault="007F3123" w:rsidP="006A5EE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07A1D">
        <w:rPr>
          <w:sz w:val="28"/>
          <w:szCs w:val="28"/>
        </w:rPr>
        <w:t xml:space="preserve">. </w:t>
      </w:r>
      <w:r w:rsidR="006A5EE8" w:rsidRPr="006A5EE8">
        <w:rPr>
          <w:sz w:val="28"/>
          <w:szCs w:val="28"/>
        </w:rPr>
        <w:t>Программа профилактики направлена на повышение эффективности предупреждения нарушений обязательных требований и повышение правовой грамотности контролируемых лиц.</w:t>
      </w:r>
    </w:p>
    <w:p w:rsidR="006A7143" w:rsidRDefault="006A7143" w:rsidP="0030277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F3123">
        <w:rPr>
          <w:rFonts w:ascii="Times New Roman" w:hAnsi="Times New Roman" w:cs="Times New Roman"/>
          <w:sz w:val="28"/>
        </w:rPr>
        <w:t>7</w:t>
      </w:r>
      <w:r w:rsidR="00707A1D">
        <w:rPr>
          <w:rFonts w:ascii="Times New Roman" w:hAnsi="Times New Roman" w:cs="Times New Roman"/>
          <w:sz w:val="28"/>
        </w:rPr>
        <w:t xml:space="preserve">. </w:t>
      </w:r>
      <w:r w:rsidR="006E1567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2021 г. </w:t>
      </w:r>
      <w:r w:rsidR="00DD7A47">
        <w:rPr>
          <w:rFonts w:ascii="Times New Roman" w:hAnsi="Times New Roman" w:cs="Times New Roman"/>
          <w:sz w:val="28"/>
        </w:rPr>
        <w:t>органом</w:t>
      </w:r>
      <w:r w:rsidR="00F64804">
        <w:rPr>
          <w:rFonts w:ascii="Times New Roman" w:hAnsi="Times New Roman" w:cs="Times New Roman"/>
          <w:sz w:val="28"/>
        </w:rPr>
        <w:t xml:space="preserve"> муниципального</w:t>
      </w:r>
      <w:r w:rsidR="00DD7A47">
        <w:rPr>
          <w:rFonts w:ascii="Times New Roman" w:hAnsi="Times New Roman" w:cs="Times New Roman"/>
          <w:sz w:val="28"/>
        </w:rPr>
        <w:t xml:space="preserve"> жилищного</w:t>
      </w:r>
      <w:r w:rsidR="006E1567">
        <w:rPr>
          <w:rFonts w:ascii="Times New Roman" w:hAnsi="Times New Roman" w:cs="Times New Roman"/>
          <w:sz w:val="28"/>
        </w:rPr>
        <w:t xml:space="preserve"> контроля проведились</w:t>
      </w:r>
      <w:r w:rsidR="00F64804">
        <w:rPr>
          <w:rFonts w:ascii="Times New Roman" w:hAnsi="Times New Roman" w:cs="Times New Roman"/>
          <w:sz w:val="28"/>
        </w:rPr>
        <w:t xml:space="preserve"> </w:t>
      </w:r>
      <w:r w:rsidR="009705FA">
        <w:rPr>
          <w:rFonts w:ascii="Times New Roman" w:hAnsi="Times New Roman" w:cs="Times New Roman"/>
          <w:sz w:val="28"/>
        </w:rPr>
        <w:t>внепл</w:t>
      </w:r>
      <w:r w:rsidR="006E1567">
        <w:rPr>
          <w:rFonts w:ascii="Times New Roman" w:hAnsi="Times New Roman" w:cs="Times New Roman"/>
          <w:sz w:val="28"/>
        </w:rPr>
        <w:t>ановые</w:t>
      </w:r>
      <w:r w:rsidR="00E10BCE">
        <w:rPr>
          <w:rFonts w:ascii="Times New Roman" w:hAnsi="Times New Roman" w:cs="Times New Roman"/>
          <w:sz w:val="28"/>
        </w:rPr>
        <w:t xml:space="preserve"> </w:t>
      </w:r>
      <w:r w:rsidR="006E1567">
        <w:rPr>
          <w:rFonts w:ascii="Times New Roman" w:hAnsi="Times New Roman" w:cs="Times New Roman"/>
          <w:sz w:val="28"/>
        </w:rPr>
        <w:t>выездные</w:t>
      </w:r>
      <w:r w:rsidR="00DD7A47">
        <w:rPr>
          <w:rFonts w:ascii="Times New Roman" w:hAnsi="Times New Roman" w:cs="Times New Roman"/>
          <w:sz w:val="28"/>
        </w:rPr>
        <w:t xml:space="preserve"> </w:t>
      </w:r>
      <w:r w:rsidR="006E1567">
        <w:rPr>
          <w:rFonts w:ascii="Times New Roman" w:hAnsi="Times New Roman" w:cs="Times New Roman"/>
          <w:sz w:val="28"/>
        </w:rPr>
        <w:t>проверки</w:t>
      </w:r>
      <w:r w:rsidR="00DD7A47">
        <w:rPr>
          <w:rFonts w:ascii="Times New Roman" w:hAnsi="Times New Roman" w:cs="Times New Roman"/>
          <w:sz w:val="28"/>
        </w:rPr>
        <w:t xml:space="preserve">, </w:t>
      </w:r>
      <w:r w:rsidR="006E1567">
        <w:rPr>
          <w:rFonts w:ascii="Times New Roman" w:hAnsi="Times New Roman" w:cs="Times New Roman"/>
          <w:sz w:val="28"/>
        </w:rPr>
        <w:t>внеплановые документарные проверки, рейдовые осмотры</w:t>
      </w:r>
      <w:r w:rsidR="00DD7A47">
        <w:rPr>
          <w:rFonts w:ascii="Times New Roman" w:hAnsi="Times New Roman" w:cs="Times New Roman"/>
          <w:sz w:val="28"/>
        </w:rPr>
        <w:t xml:space="preserve">. </w:t>
      </w:r>
      <w:proofErr w:type="gramStart"/>
      <w:r w:rsidR="00F64804">
        <w:rPr>
          <w:rFonts w:ascii="Times New Roman" w:hAnsi="Times New Roman" w:cs="Times New Roman"/>
          <w:sz w:val="28"/>
        </w:rPr>
        <w:t>В отношении юридических лиц</w:t>
      </w:r>
      <w:r w:rsidR="009705FA">
        <w:rPr>
          <w:rFonts w:ascii="Times New Roman" w:hAnsi="Times New Roman" w:cs="Times New Roman"/>
          <w:sz w:val="28"/>
        </w:rPr>
        <w:t>, оказывающих услуги по управлению и содержанию многоквартирных домов,</w:t>
      </w:r>
      <w:r w:rsidR="00DD7A47">
        <w:rPr>
          <w:rFonts w:ascii="Times New Roman" w:hAnsi="Times New Roman" w:cs="Times New Roman"/>
          <w:sz w:val="28"/>
        </w:rPr>
        <w:t xml:space="preserve"> </w:t>
      </w:r>
      <w:r w:rsidR="00E10BCE">
        <w:rPr>
          <w:rFonts w:ascii="Times New Roman" w:hAnsi="Times New Roman" w:cs="Times New Roman"/>
          <w:sz w:val="28"/>
        </w:rPr>
        <w:t xml:space="preserve">плановые </w:t>
      </w:r>
      <w:r w:rsidR="00F64804">
        <w:rPr>
          <w:rFonts w:ascii="Times New Roman" w:hAnsi="Times New Roman" w:cs="Times New Roman"/>
          <w:sz w:val="28"/>
        </w:rPr>
        <w:t xml:space="preserve">проверки за истекший период 2021 г. не проводились в связи с ограничениями, установленными  </w:t>
      </w:r>
      <w:r w:rsidR="00F64804" w:rsidRPr="00F64804">
        <w:rPr>
          <w:rFonts w:ascii="Times New Roman" w:hAnsi="Times New Roman" w:cs="Times New Roman"/>
          <w:sz w:val="28"/>
        </w:rPr>
        <w:t>Федеральны</w:t>
      </w:r>
      <w:r w:rsidR="00F64804">
        <w:rPr>
          <w:rFonts w:ascii="Times New Roman" w:hAnsi="Times New Roman" w:cs="Times New Roman"/>
          <w:sz w:val="28"/>
        </w:rPr>
        <w:t>м</w:t>
      </w:r>
      <w:r w:rsidR="00F64804" w:rsidRPr="00F64804">
        <w:rPr>
          <w:rFonts w:ascii="Times New Roman" w:hAnsi="Times New Roman" w:cs="Times New Roman"/>
          <w:sz w:val="28"/>
        </w:rPr>
        <w:t xml:space="preserve"> закон</w:t>
      </w:r>
      <w:r w:rsidR="00F64804">
        <w:rPr>
          <w:rFonts w:ascii="Times New Roman" w:hAnsi="Times New Roman" w:cs="Times New Roman"/>
          <w:sz w:val="28"/>
        </w:rPr>
        <w:t>ом</w:t>
      </w:r>
      <w:r w:rsidR="00F64804" w:rsidRPr="00F64804">
        <w:rPr>
          <w:rFonts w:ascii="Times New Roman" w:hAnsi="Times New Roman" w:cs="Times New Roman"/>
          <w:sz w:val="28"/>
        </w:rPr>
        <w:t xml:space="preserve"> от 26</w:t>
      </w:r>
      <w:r w:rsidR="00F64804">
        <w:rPr>
          <w:rFonts w:ascii="Times New Roman" w:hAnsi="Times New Roman" w:cs="Times New Roman"/>
          <w:sz w:val="28"/>
        </w:rPr>
        <w:t xml:space="preserve"> декабря </w:t>
      </w:r>
      <w:r w:rsidR="00F64804" w:rsidRPr="00F64804">
        <w:rPr>
          <w:rFonts w:ascii="Times New Roman" w:hAnsi="Times New Roman" w:cs="Times New Roman"/>
          <w:sz w:val="28"/>
        </w:rPr>
        <w:t xml:space="preserve">2008 </w:t>
      </w:r>
      <w:r w:rsidR="00F64804">
        <w:rPr>
          <w:rFonts w:ascii="Times New Roman" w:hAnsi="Times New Roman" w:cs="Times New Roman"/>
          <w:sz w:val="28"/>
        </w:rPr>
        <w:t>г. №</w:t>
      </w:r>
      <w:r w:rsidR="00F64804" w:rsidRPr="00F64804">
        <w:rPr>
          <w:rFonts w:ascii="Times New Roman" w:hAnsi="Times New Roman" w:cs="Times New Roman"/>
          <w:sz w:val="28"/>
        </w:rPr>
        <w:t xml:space="preserve"> 294-ФЗ </w:t>
      </w:r>
      <w:r w:rsidR="00E10BCE">
        <w:rPr>
          <w:rFonts w:ascii="Times New Roman" w:hAnsi="Times New Roman" w:cs="Times New Roman"/>
          <w:sz w:val="28"/>
        </w:rPr>
        <w:t>«</w:t>
      </w:r>
      <w:r w:rsidR="00F64804" w:rsidRPr="00F64804">
        <w:rPr>
          <w:rFonts w:ascii="Times New Roman" w:hAnsi="Times New Roman" w:cs="Times New Roman"/>
          <w:sz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10BCE">
        <w:rPr>
          <w:rFonts w:ascii="Times New Roman" w:hAnsi="Times New Roman" w:cs="Times New Roman"/>
          <w:sz w:val="28"/>
        </w:rPr>
        <w:t>».</w:t>
      </w:r>
      <w:proofErr w:type="gramEnd"/>
    </w:p>
    <w:p w:rsidR="00115D9D" w:rsidRDefault="00E10BCE" w:rsidP="0022404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Основными нарушениями, выявляемыми в ходе проверок, являются</w:t>
      </w:r>
      <w:r w:rsidR="00224048">
        <w:rPr>
          <w:rFonts w:ascii="Times New Roman" w:hAnsi="Times New Roman" w:cs="Times New Roman"/>
          <w:sz w:val="28"/>
        </w:rPr>
        <w:t xml:space="preserve"> нарушения в части содержания общего имущества в многоквартирных домах.</w:t>
      </w:r>
    </w:p>
    <w:p w:rsidR="00115D9D" w:rsidRDefault="00E31CFD" w:rsidP="0030277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07A1D">
        <w:rPr>
          <w:rFonts w:ascii="Times New Roman" w:hAnsi="Times New Roman" w:cs="Times New Roman"/>
          <w:sz w:val="28"/>
        </w:rPr>
        <w:t xml:space="preserve">7. </w:t>
      </w:r>
      <w:r>
        <w:rPr>
          <w:rFonts w:ascii="Times New Roman" w:hAnsi="Times New Roman" w:cs="Times New Roman"/>
          <w:sz w:val="28"/>
        </w:rPr>
        <w:t>В 2</w:t>
      </w:r>
      <w:r w:rsidR="00224048">
        <w:rPr>
          <w:rFonts w:ascii="Times New Roman" w:hAnsi="Times New Roman" w:cs="Times New Roman"/>
          <w:sz w:val="28"/>
        </w:rPr>
        <w:t>021 году</w:t>
      </w:r>
      <w:r>
        <w:rPr>
          <w:rFonts w:ascii="Times New Roman" w:hAnsi="Times New Roman" w:cs="Times New Roman"/>
          <w:sz w:val="28"/>
        </w:rPr>
        <w:t xml:space="preserve"> профилактическая деятельность заключалась </w:t>
      </w:r>
      <w:r w:rsidR="00224048">
        <w:rPr>
          <w:rFonts w:ascii="Times New Roman" w:hAnsi="Times New Roman" w:cs="Times New Roman"/>
          <w:sz w:val="28"/>
        </w:rPr>
        <w:t>во</w:t>
      </w:r>
      <w:r w:rsidR="006A46B8">
        <w:rPr>
          <w:rFonts w:ascii="Times New Roman" w:hAnsi="Times New Roman" w:cs="Times New Roman"/>
          <w:sz w:val="28"/>
        </w:rPr>
        <w:t xml:space="preserve"> вручении предписаний об устранении нарушений жилищного законодательства, </w:t>
      </w:r>
      <w:r>
        <w:rPr>
          <w:rFonts w:ascii="Times New Roman" w:hAnsi="Times New Roman" w:cs="Times New Roman"/>
          <w:sz w:val="28"/>
        </w:rPr>
        <w:t xml:space="preserve">в информировании </w:t>
      </w:r>
      <w:r w:rsidR="005C1800">
        <w:rPr>
          <w:rFonts w:ascii="Times New Roman" w:hAnsi="Times New Roman" w:cs="Times New Roman"/>
          <w:sz w:val="28"/>
        </w:rPr>
        <w:t>контролируемых лиц</w:t>
      </w:r>
      <w:r w:rsidR="00224048">
        <w:rPr>
          <w:rFonts w:ascii="Times New Roman" w:hAnsi="Times New Roman" w:cs="Times New Roman"/>
          <w:sz w:val="28"/>
        </w:rPr>
        <w:t xml:space="preserve"> </w:t>
      </w:r>
      <w:r w:rsidR="00CD5EF7">
        <w:rPr>
          <w:rFonts w:ascii="Times New Roman" w:hAnsi="Times New Roman" w:cs="Times New Roman"/>
          <w:sz w:val="28"/>
        </w:rPr>
        <w:t>непосредственно в ходе проведения выездных проверок</w:t>
      </w:r>
      <w:r w:rsidR="00224048">
        <w:rPr>
          <w:rFonts w:ascii="Times New Roman" w:hAnsi="Times New Roman" w:cs="Times New Roman"/>
          <w:sz w:val="28"/>
        </w:rPr>
        <w:t>.</w:t>
      </w:r>
    </w:p>
    <w:p w:rsidR="00361EBA" w:rsidRDefault="00AB4FCA" w:rsidP="00AB4FC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07A1D">
        <w:rPr>
          <w:rFonts w:ascii="Times New Roman" w:hAnsi="Times New Roman" w:cs="Times New Roman"/>
          <w:sz w:val="28"/>
        </w:rPr>
        <w:t xml:space="preserve">8. </w:t>
      </w:r>
      <w:r w:rsidRPr="00AB4FCA">
        <w:rPr>
          <w:rFonts w:ascii="Times New Roman" w:hAnsi="Times New Roman" w:cs="Times New Roman"/>
          <w:sz w:val="28"/>
        </w:rPr>
        <w:t>Основн</w:t>
      </w:r>
      <w:r w:rsidR="00707A1D">
        <w:rPr>
          <w:rFonts w:ascii="Times New Roman" w:hAnsi="Times New Roman" w:cs="Times New Roman"/>
          <w:sz w:val="28"/>
        </w:rPr>
        <w:t>ой</w:t>
      </w:r>
      <w:r w:rsidRPr="00AB4FCA">
        <w:rPr>
          <w:rFonts w:ascii="Times New Roman" w:hAnsi="Times New Roman" w:cs="Times New Roman"/>
          <w:sz w:val="28"/>
        </w:rPr>
        <w:t xml:space="preserve"> проблем</w:t>
      </w:r>
      <w:r w:rsidR="00707A1D">
        <w:rPr>
          <w:rFonts w:ascii="Times New Roman" w:hAnsi="Times New Roman" w:cs="Times New Roman"/>
          <w:sz w:val="28"/>
        </w:rPr>
        <w:t>ой</w:t>
      </w:r>
      <w:r w:rsidRPr="00AB4FCA">
        <w:rPr>
          <w:rFonts w:ascii="Times New Roman" w:hAnsi="Times New Roman" w:cs="Times New Roman"/>
          <w:sz w:val="28"/>
        </w:rPr>
        <w:t>, на минимизацию котор</w:t>
      </w:r>
      <w:r w:rsidR="00707A1D">
        <w:rPr>
          <w:rFonts w:ascii="Times New Roman" w:hAnsi="Times New Roman" w:cs="Times New Roman"/>
          <w:sz w:val="28"/>
        </w:rPr>
        <w:t>ой</w:t>
      </w:r>
      <w:r w:rsidRPr="00AB4FCA">
        <w:rPr>
          <w:rFonts w:ascii="Times New Roman" w:hAnsi="Times New Roman" w:cs="Times New Roman"/>
          <w:sz w:val="28"/>
        </w:rPr>
        <w:t xml:space="preserve"> рассчитана Программа в 20</w:t>
      </w:r>
      <w:r>
        <w:rPr>
          <w:rFonts w:ascii="Times New Roman" w:hAnsi="Times New Roman" w:cs="Times New Roman"/>
          <w:sz w:val="28"/>
        </w:rPr>
        <w:t>22</w:t>
      </w:r>
      <w:r w:rsidRPr="00AB4FCA">
        <w:rPr>
          <w:rFonts w:ascii="Times New Roman" w:hAnsi="Times New Roman" w:cs="Times New Roman"/>
          <w:sz w:val="28"/>
        </w:rPr>
        <w:t xml:space="preserve"> году, явля</w:t>
      </w:r>
      <w:r w:rsidR="00707A1D">
        <w:rPr>
          <w:rFonts w:ascii="Times New Roman" w:hAnsi="Times New Roman" w:cs="Times New Roman"/>
          <w:sz w:val="28"/>
        </w:rPr>
        <w:t>е</w:t>
      </w:r>
      <w:r w:rsidRPr="00AB4FCA">
        <w:rPr>
          <w:rFonts w:ascii="Times New Roman" w:hAnsi="Times New Roman" w:cs="Times New Roman"/>
          <w:sz w:val="28"/>
        </w:rPr>
        <w:t>тся</w:t>
      </w:r>
      <w:r w:rsidR="00707A1D">
        <w:rPr>
          <w:rFonts w:ascii="Times New Roman" w:hAnsi="Times New Roman" w:cs="Times New Roman"/>
          <w:sz w:val="28"/>
        </w:rPr>
        <w:t xml:space="preserve"> </w:t>
      </w:r>
      <w:r w:rsidR="00361EBA">
        <w:rPr>
          <w:rFonts w:ascii="Times New Roman" w:hAnsi="Times New Roman" w:cs="Times New Roman"/>
          <w:sz w:val="28"/>
        </w:rPr>
        <w:t>предоставление услуг по упра</w:t>
      </w:r>
      <w:r w:rsidR="000A74F7">
        <w:rPr>
          <w:rFonts w:ascii="Times New Roman" w:hAnsi="Times New Roman" w:cs="Times New Roman"/>
          <w:sz w:val="28"/>
        </w:rPr>
        <w:t>влению многоквартирными домами,</w:t>
      </w:r>
      <w:r w:rsidR="00361EBA">
        <w:rPr>
          <w:rFonts w:ascii="Times New Roman" w:hAnsi="Times New Roman" w:cs="Times New Roman"/>
          <w:sz w:val="28"/>
        </w:rPr>
        <w:t xml:space="preserve"> содержанию общедомового имущества с нарушением требований нормативных правовых актов, устанавливающих критерии их оказания</w:t>
      </w:r>
      <w:r w:rsidR="00707A1D">
        <w:rPr>
          <w:rFonts w:ascii="Times New Roman" w:hAnsi="Times New Roman" w:cs="Times New Roman"/>
          <w:sz w:val="28"/>
        </w:rPr>
        <w:t>.</w:t>
      </w:r>
    </w:p>
    <w:p w:rsidR="00E10BCE" w:rsidRDefault="00361EBA" w:rsidP="00CD5EF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</w:t>
      </w:r>
    </w:p>
    <w:p w:rsidR="00415203" w:rsidRDefault="00707A1D" w:rsidP="0041520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 w:rsidR="00B839B5" w:rsidRPr="00E31CFD">
        <w:rPr>
          <w:rFonts w:ascii="Times New Roman" w:hAnsi="Times New Roman" w:cs="Times New Roman"/>
          <w:b/>
          <w:sz w:val="28"/>
          <w:lang w:val="en-US"/>
        </w:rPr>
        <w:t>II</w:t>
      </w:r>
      <w:r w:rsidR="00415203" w:rsidRPr="00E31CFD">
        <w:rPr>
          <w:rFonts w:ascii="Times New Roman" w:hAnsi="Times New Roman" w:cs="Times New Roman"/>
          <w:b/>
          <w:sz w:val="28"/>
        </w:rPr>
        <w:t>. Цели и задачи реализации программы профилактики.</w:t>
      </w:r>
    </w:p>
    <w:p w:rsidR="00E31CFD" w:rsidRPr="00E31CFD" w:rsidRDefault="00E31CFD" w:rsidP="0041520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31CFD" w:rsidRPr="00E31CFD" w:rsidRDefault="00E31CFD" w:rsidP="00E31CF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07A1D">
        <w:rPr>
          <w:rFonts w:ascii="Times New Roman" w:hAnsi="Times New Roman" w:cs="Times New Roman"/>
          <w:sz w:val="28"/>
        </w:rPr>
        <w:t>1.</w:t>
      </w:r>
      <w:r w:rsidRPr="00E31CFD">
        <w:rPr>
          <w:rFonts w:ascii="Times New Roman" w:hAnsi="Times New Roman" w:cs="Times New Roman"/>
          <w:sz w:val="28"/>
        </w:rPr>
        <w:t xml:space="preserve"> </w:t>
      </w:r>
      <w:r w:rsidR="007F3123">
        <w:rPr>
          <w:rFonts w:ascii="Times New Roman" w:hAnsi="Times New Roman" w:cs="Times New Roman"/>
          <w:sz w:val="28"/>
        </w:rPr>
        <w:t>Профилактика рисков причинения вреда (ущерба) охраняемым законом ценностям направлена на достижение следующих основных целей</w:t>
      </w:r>
      <w:r w:rsidRPr="00E31CFD">
        <w:rPr>
          <w:rFonts w:ascii="Times New Roman" w:hAnsi="Times New Roman" w:cs="Times New Roman"/>
          <w:sz w:val="28"/>
        </w:rPr>
        <w:t>:</w:t>
      </w:r>
    </w:p>
    <w:p w:rsidR="00E31CFD" w:rsidRPr="00E31CFD" w:rsidRDefault="00E31CFD" w:rsidP="00E31CF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="00707A1D">
        <w:rPr>
          <w:rFonts w:ascii="Times New Roman" w:hAnsi="Times New Roman" w:cs="Times New Roman"/>
          <w:sz w:val="28"/>
        </w:rPr>
        <w:t>1.</w:t>
      </w:r>
      <w:r w:rsidR="007F3123">
        <w:rPr>
          <w:rFonts w:ascii="Times New Roman" w:hAnsi="Times New Roman" w:cs="Times New Roman"/>
          <w:sz w:val="28"/>
        </w:rPr>
        <w:t>1</w:t>
      </w:r>
      <w:r w:rsidR="00707A1D">
        <w:rPr>
          <w:rFonts w:ascii="Times New Roman" w:hAnsi="Times New Roman" w:cs="Times New Roman"/>
          <w:sz w:val="28"/>
        </w:rPr>
        <w:t xml:space="preserve">. </w:t>
      </w:r>
      <w:r w:rsidR="007F3123">
        <w:rPr>
          <w:rFonts w:ascii="Times New Roman" w:hAnsi="Times New Roman" w:cs="Times New Roman"/>
          <w:sz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31CFD" w:rsidRPr="00E31CFD" w:rsidRDefault="00E31CFD" w:rsidP="00E31CF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07A1D">
        <w:rPr>
          <w:rFonts w:ascii="Times New Roman" w:hAnsi="Times New Roman" w:cs="Times New Roman"/>
          <w:sz w:val="28"/>
        </w:rPr>
        <w:t>1.</w:t>
      </w:r>
      <w:r w:rsidR="007F3123">
        <w:rPr>
          <w:rFonts w:ascii="Times New Roman" w:hAnsi="Times New Roman" w:cs="Times New Roman"/>
          <w:sz w:val="28"/>
        </w:rPr>
        <w:t>2</w:t>
      </w:r>
      <w:r w:rsidR="00707A1D">
        <w:rPr>
          <w:rFonts w:ascii="Times New Roman" w:hAnsi="Times New Roman" w:cs="Times New Roman"/>
          <w:sz w:val="28"/>
        </w:rPr>
        <w:t xml:space="preserve">. </w:t>
      </w:r>
      <w:r w:rsidRPr="00E31CFD">
        <w:rPr>
          <w:rFonts w:ascii="Times New Roman" w:hAnsi="Times New Roman" w:cs="Times New Roman"/>
          <w:sz w:val="28"/>
        </w:rPr>
        <w:t>мотивация к добросовестному поведению и, как следствие, снижение уровня ущерба охраняемым законом ценностям;</w:t>
      </w:r>
    </w:p>
    <w:p w:rsidR="00E31CFD" w:rsidRPr="00E31CFD" w:rsidRDefault="00E31CFD" w:rsidP="00E31CF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07A1D">
        <w:rPr>
          <w:rFonts w:ascii="Times New Roman" w:hAnsi="Times New Roman" w:cs="Times New Roman"/>
          <w:sz w:val="28"/>
        </w:rPr>
        <w:t>1.</w:t>
      </w:r>
      <w:r w:rsidR="007F3123">
        <w:rPr>
          <w:rFonts w:ascii="Times New Roman" w:hAnsi="Times New Roman" w:cs="Times New Roman"/>
          <w:sz w:val="28"/>
        </w:rPr>
        <w:t>3</w:t>
      </w:r>
      <w:r w:rsidR="00707A1D">
        <w:rPr>
          <w:rFonts w:ascii="Times New Roman" w:hAnsi="Times New Roman" w:cs="Times New Roman"/>
          <w:sz w:val="28"/>
        </w:rPr>
        <w:t xml:space="preserve">. </w:t>
      </w:r>
      <w:r w:rsidR="007F3123">
        <w:rPr>
          <w:rFonts w:ascii="Times New Roman" w:hAnsi="Times New Roman" w:cs="Times New Roman"/>
          <w:sz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F3123" w:rsidRPr="00E31CFD" w:rsidRDefault="00E31CFD" w:rsidP="00E31CF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E31CFD">
        <w:rPr>
          <w:rFonts w:ascii="Times New Roman" w:hAnsi="Times New Roman" w:cs="Times New Roman"/>
          <w:sz w:val="28"/>
        </w:rPr>
        <w:t xml:space="preserve">2. </w:t>
      </w:r>
      <w:r w:rsidR="007F3123">
        <w:rPr>
          <w:rFonts w:ascii="Times New Roman" w:hAnsi="Times New Roman" w:cs="Times New Roman"/>
          <w:sz w:val="28"/>
        </w:rPr>
        <w:t>Задачами настоящей Программы являются:</w:t>
      </w:r>
    </w:p>
    <w:p w:rsidR="00E31CFD" w:rsidRPr="00E31CFD" w:rsidRDefault="00E31CFD" w:rsidP="00E31CF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07A1D">
        <w:rPr>
          <w:rFonts w:ascii="Times New Roman" w:hAnsi="Times New Roman" w:cs="Times New Roman"/>
          <w:sz w:val="28"/>
        </w:rPr>
        <w:t xml:space="preserve">2.1. </w:t>
      </w:r>
      <w:r w:rsidRPr="00E31CFD">
        <w:rPr>
          <w:rFonts w:ascii="Times New Roman" w:hAnsi="Times New Roman" w:cs="Times New Roman"/>
          <w:sz w:val="28"/>
        </w:rPr>
        <w:t>формирование единого понимания обязательных требований у всех участников контрольной деятельности;</w:t>
      </w:r>
    </w:p>
    <w:p w:rsidR="00E31CFD" w:rsidRPr="00E31CFD" w:rsidRDefault="00E31CFD" w:rsidP="00E31CF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07A1D">
        <w:rPr>
          <w:rFonts w:ascii="Times New Roman" w:hAnsi="Times New Roman" w:cs="Times New Roman"/>
          <w:sz w:val="28"/>
        </w:rPr>
        <w:t xml:space="preserve">2.2. </w:t>
      </w:r>
      <w:r w:rsidR="007F3123">
        <w:rPr>
          <w:rFonts w:ascii="Times New Roman" w:hAnsi="Times New Roman" w:cs="Times New Roman"/>
          <w:sz w:val="28"/>
        </w:rPr>
        <w:t>укрепление системы профилактики нарушений обязательных требований</w:t>
      </w:r>
      <w:r w:rsidRPr="00E31CFD">
        <w:rPr>
          <w:rFonts w:ascii="Times New Roman" w:hAnsi="Times New Roman" w:cs="Times New Roman"/>
          <w:sz w:val="28"/>
        </w:rPr>
        <w:t>;</w:t>
      </w:r>
    </w:p>
    <w:p w:rsidR="00E31CFD" w:rsidRPr="00E31CFD" w:rsidRDefault="00E31CFD" w:rsidP="00E31CF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07A1D">
        <w:rPr>
          <w:rFonts w:ascii="Times New Roman" w:hAnsi="Times New Roman" w:cs="Times New Roman"/>
          <w:sz w:val="28"/>
        </w:rPr>
        <w:t xml:space="preserve">2.3. </w:t>
      </w:r>
      <w:r w:rsidRPr="00E31CFD">
        <w:rPr>
          <w:rFonts w:ascii="Times New Roman" w:hAnsi="Times New Roman" w:cs="Times New Roman"/>
          <w:sz w:val="28"/>
        </w:rPr>
        <w:t xml:space="preserve">выявление причин, факторов и условий, способствующих нарушению обязательных требований, </w:t>
      </w:r>
      <w:r w:rsidR="007F3123">
        <w:rPr>
          <w:rFonts w:ascii="Times New Roman" w:hAnsi="Times New Roman" w:cs="Times New Roman"/>
          <w:sz w:val="28"/>
        </w:rPr>
        <w:t>разработка мероприятий, направленных на устранение или снижение</w:t>
      </w:r>
      <w:r w:rsidRPr="00E31CFD">
        <w:rPr>
          <w:rFonts w:ascii="Times New Roman" w:hAnsi="Times New Roman" w:cs="Times New Roman"/>
          <w:sz w:val="28"/>
        </w:rPr>
        <w:t xml:space="preserve"> рисков их возникновения.</w:t>
      </w:r>
    </w:p>
    <w:p w:rsidR="00E31CFD" w:rsidRPr="00E31CFD" w:rsidRDefault="00CD5EF7" w:rsidP="00E31CF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31CFD" w:rsidRPr="00E31CFD">
        <w:rPr>
          <w:rFonts w:ascii="Times New Roman" w:hAnsi="Times New Roman" w:cs="Times New Roman"/>
          <w:sz w:val="28"/>
        </w:rPr>
        <w:t xml:space="preserve">3. Профилактические мероприятия </w:t>
      </w:r>
      <w:r w:rsidR="00707A1D">
        <w:rPr>
          <w:rFonts w:ascii="Times New Roman" w:hAnsi="Times New Roman" w:cs="Times New Roman"/>
          <w:sz w:val="28"/>
        </w:rPr>
        <w:t>органа муниципального жилищного контроля</w:t>
      </w:r>
      <w:r>
        <w:rPr>
          <w:rFonts w:ascii="Times New Roman" w:hAnsi="Times New Roman" w:cs="Times New Roman"/>
          <w:sz w:val="28"/>
        </w:rPr>
        <w:t xml:space="preserve"> </w:t>
      </w:r>
      <w:r w:rsidR="00E31CFD" w:rsidRPr="00E31CFD">
        <w:rPr>
          <w:rFonts w:ascii="Times New Roman" w:hAnsi="Times New Roman" w:cs="Times New Roman"/>
          <w:sz w:val="28"/>
        </w:rPr>
        <w:t>планируются и осуществляются на основе соблюдения следующих базовых принципов:</w:t>
      </w:r>
    </w:p>
    <w:p w:rsidR="00E31CFD" w:rsidRPr="00E31CFD" w:rsidRDefault="00CD5EF7" w:rsidP="00E31CF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07A1D">
        <w:rPr>
          <w:rFonts w:ascii="Times New Roman" w:hAnsi="Times New Roman" w:cs="Times New Roman"/>
          <w:sz w:val="28"/>
        </w:rPr>
        <w:t xml:space="preserve">3.1. </w:t>
      </w:r>
      <w:r w:rsidR="00E31CFD" w:rsidRPr="00E31CFD">
        <w:rPr>
          <w:rFonts w:ascii="Times New Roman" w:hAnsi="Times New Roman" w:cs="Times New Roman"/>
          <w:sz w:val="28"/>
        </w:rPr>
        <w:t xml:space="preserve">принцип понятности </w:t>
      </w:r>
      <w:r w:rsidR="00707A1D">
        <w:rPr>
          <w:rFonts w:ascii="Times New Roman" w:hAnsi="Times New Roman" w:cs="Times New Roman"/>
          <w:sz w:val="28"/>
        </w:rPr>
        <w:t xml:space="preserve">– </w:t>
      </w:r>
      <w:r w:rsidR="00E31CFD" w:rsidRPr="00E31CFD">
        <w:rPr>
          <w:rFonts w:ascii="Times New Roman" w:hAnsi="Times New Roman" w:cs="Times New Roman"/>
          <w:sz w:val="28"/>
        </w:rPr>
        <w:t>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 и др.;</w:t>
      </w:r>
    </w:p>
    <w:p w:rsidR="00E31CFD" w:rsidRPr="00E31CFD" w:rsidRDefault="00CD5EF7" w:rsidP="00E31CF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07A1D">
        <w:rPr>
          <w:rFonts w:ascii="Times New Roman" w:hAnsi="Times New Roman" w:cs="Times New Roman"/>
          <w:sz w:val="28"/>
        </w:rPr>
        <w:t xml:space="preserve">3.2. </w:t>
      </w:r>
      <w:r w:rsidR="00E31CFD" w:rsidRPr="00E31CFD">
        <w:rPr>
          <w:rFonts w:ascii="Times New Roman" w:hAnsi="Times New Roman" w:cs="Times New Roman"/>
          <w:sz w:val="28"/>
        </w:rPr>
        <w:t xml:space="preserve">принцип информационной открытости </w:t>
      </w:r>
      <w:r w:rsidR="00707A1D">
        <w:rPr>
          <w:rFonts w:ascii="Times New Roman" w:hAnsi="Times New Roman" w:cs="Times New Roman"/>
          <w:sz w:val="28"/>
        </w:rPr>
        <w:t>–</w:t>
      </w:r>
      <w:r w:rsidR="00E31CFD" w:rsidRPr="00E31CFD">
        <w:rPr>
          <w:rFonts w:ascii="Times New Roman" w:hAnsi="Times New Roman" w:cs="Times New Roman"/>
          <w:sz w:val="28"/>
        </w:rPr>
        <w:t xml:space="preserve"> доступность для </w:t>
      </w:r>
      <w:r w:rsidR="00707A1D">
        <w:rPr>
          <w:rFonts w:ascii="Times New Roman" w:hAnsi="Times New Roman" w:cs="Times New Roman"/>
          <w:sz w:val="28"/>
        </w:rPr>
        <w:t>контролируемых</w:t>
      </w:r>
      <w:r w:rsidR="00E31CFD" w:rsidRPr="00E31CFD">
        <w:rPr>
          <w:rFonts w:ascii="Times New Roman" w:hAnsi="Times New Roman" w:cs="Times New Roman"/>
          <w:sz w:val="28"/>
        </w:rPr>
        <w:t xml:space="preserve"> сведений об организации и осуществлении профилактических мероприятий (в том числе за счет использования информационно-телекоммуникационных технологий);</w:t>
      </w:r>
    </w:p>
    <w:p w:rsidR="00E31CFD" w:rsidRPr="00E31CFD" w:rsidRDefault="00CD5EF7" w:rsidP="00E31CF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07A1D">
        <w:rPr>
          <w:rFonts w:ascii="Times New Roman" w:hAnsi="Times New Roman" w:cs="Times New Roman"/>
          <w:sz w:val="28"/>
        </w:rPr>
        <w:t xml:space="preserve">3.3. </w:t>
      </w:r>
      <w:r w:rsidR="00E31CFD" w:rsidRPr="00E31CFD">
        <w:rPr>
          <w:rFonts w:ascii="Times New Roman" w:hAnsi="Times New Roman" w:cs="Times New Roman"/>
          <w:sz w:val="28"/>
        </w:rPr>
        <w:t xml:space="preserve">принцип вовлеченности </w:t>
      </w:r>
      <w:r w:rsidR="00707A1D">
        <w:rPr>
          <w:rFonts w:ascii="Times New Roman" w:hAnsi="Times New Roman" w:cs="Times New Roman"/>
          <w:sz w:val="28"/>
        </w:rPr>
        <w:t>–</w:t>
      </w:r>
      <w:r w:rsidR="00E31CFD" w:rsidRPr="00E31CFD">
        <w:rPr>
          <w:rFonts w:ascii="Times New Roman" w:hAnsi="Times New Roman" w:cs="Times New Roman"/>
          <w:sz w:val="28"/>
        </w:rPr>
        <w:t xml:space="preserve"> обеспечение включения </w:t>
      </w:r>
      <w:r w:rsidR="00707A1D">
        <w:rPr>
          <w:rFonts w:ascii="Times New Roman" w:hAnsi="Times New Roman" w:cs="Times New Roman"/>
          <w:sz w:val="28"/>
        </w:rPr>
        <w:t>контролируемых лиц</w:t>
      </w:r>
      <w:r w:rsidR="00E31CFD" w:rsidRPr="00E31CFD">
        <w:rPr>
          <w:rFonts w:ascii="Times New Roman" w:hAnsi="Times New Roman" w:cs="Times New Roman"/>
          <w:sz w:val="28"/>
        </w:rPr>
        <w:t xml:space="preserve"> посредством различных каналов и инструментов обратной связи в процесс взаимодействия с </w:t>
      </w:r>
      <w:r w:rsidR="00707A1D">
        <w:rPr>
          <w:rFonts w:ascii="Times New Roman" w:hAnsi="Times New Roman" w:cs="Times New Roman"/>
          <w:sz w:val="28"/>
        </w:rPr>
        <w:t>органом муниципального жилищного контроля</w:t>
      </w:r>
      <w:r>
        <w:rPr>
          <w:rFonts w:ascii="Times New Roman" w:hAnsi="Times New Roman" w:cs="Times New Roman"/>
          <w:sz w:val="28"/>
        </w:rPr>
        <w:t xml:space="preserve"> </w:t>
      </w:r>
      <w:r w:rsidR="00E31CFD" w:rsidRPr="00E31CFD">
        <w:rPr>
          <w:rFonts w:ascii="Times New Roman" w:hAnsi="Times New Roman" w:cs="Times New Roman"/>
          <w:sz w:val="28"/>
        </w:rPr>
        <w:t>по поводу предмета профилактических мероприятий, их качества и результативности;</w:t>
      </w:r>
    </w:p>
    <w:p w:rsidR="00E31CFD" w:rsidRPr="00E31CFD" w:rsidRDefault="00CD5EF7" w:rsidP="00E31CF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07A1D">
        <w:rPr>
          <w:rFonts w:ascii="Times New Roman" w:hAnsi="Times New Roman" w:cs="Times New Roman"/>
          <w:sz w:val="28"/>
        </w:rPr>
        <w:t xml:space="preserve">3.4. </w:t>
      </w:r>
      <w:r w:rsidR="00E31CFD" w:rsidRPr="00E31CFD">
        <w:rPr>
          <w:rFonts w:ascii="Times New Roman" w:hAnsi="Times New Roman" w:cs="Times New Roman"/>
          <w:sz w:val="28"/>
        </w:rPr>
        <w:t xml:space="preserve">принцип полноты охвата </w:t>
      </w:r>
      <w:r w:rsidR="005B6D94">
        <w:rPr>
          <w:rFonts w:ascii="Times New Roman" w:hAnsi="Times New Roman" w:cs="Times New Roman"/>
          <w:sz w:val="28"/>
        </w:rPr>
        <w:t>–</w:t>
      </w:r>
      <w:r w:rsidR="00E31CFD" w:rsidRPr="00E31CFD">
        <w:rPr>
          <w:rFonts w:ascii="Times New Roman" w:hAnsi="Times New Roman" w:cs="Times New Roman"/>
          <w:sz w:val="28"/>
        </w:rPr>
        <w:t xml:space="preserve"> включение в программу профилактических мероприятий максимального числа </w:t>
      </w:r>
      <w:r w:rsidR="005B6D94">
        <w:rPr>
          <w:rFonts w:ascii="Times New Roman" w:hAnsi="Times New Roman" w:cs="Times New Roman"/>
          <w:sz w:val="28"/>
        </w:rPr>
        <w:t>контролируемых лиц</w:t>
      </w:r>
      <w:r w:rsidR="00E31CFD" w:rsidRPr="00E31CFD">
        <w:rPr>
          <w:rFonts w:ascii="Times New Roman" w:hAnsi="Times New Roman" w:cs="Times New Roman"/>
          <w:sz w:val="28"/>
        </w:rPr>
        <w:t>;</w:t>
      </w:r>
    </w:p>
    <w:p w:rsidR="00E31CFD" w:rsidRPr="00E31CFD" w:rsidRDefault="00CD5EF7" w:rsidP="00E31CF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5B6D94">
        <w:rPr>
          <w:rFonts w:ascii="Times New Roman" w:hAnsi="Times New Roman" w:cs="Times New Roman"/>
          <w:sz w:val="28"/>
        </w:rPr>
        <w:t xml:space="preserve">3.5. </w:t>
      </w:r>
      <w:r w:rsidR="00E31CFD" w:rsidRPr="00E31CFD">
        <w:rPr>
          <w:rFonts w:ascii="Times New Roman" w:hAnsi="Times New Roman" w:cs="Times New Roman"/>
          <w:sz w:val="28"/>
        </w:rPr>
        <w:t xml:space="preserve">принцип актуальности </w:t>
      </w:r>
      <w:r w:rsidR="005B6D94">
        <w:rPr>
          <w:rFonts w:ascii="Times New Roman" w:hAnsi="Times New Roman" w:cs="Times New Roman"/>
          <w:sz w:val="28"/>
        </w:rPr>
        <w:t>–</w:t>
      </w:r>
      <w:r w:rsidR="00E31CFD" w:rsidRPr="00E31CFD">
        <w:rPr>
          <w:rFonts w:ascii="Times New Roman" w:hAnsi="Times New Roman" w:cs="Times New Roman"/>
          <w:sz w:val="28"/>
        </w:rPr>
        <w:t xml:space="preserve">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E31CFD" w:rsidRPr="00E31CFD" w:rsidRDefault="00CD5EF7" w:rsidP="00E31CF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5B6D94">
        <w:rPr>
          <w:rFonts w:ascii="Times New Roman" w:hAnsi="Times New Roman" w:cs="Times New Roman"/>
          <w:sz w:val="28"/>
        </w:rPr>
        <w:t xml:space="preserve">3.6. </w:t>
      </w:r>
      <w:r w:rsidR="00E31CFD" w:rsidRPr="00E31CFD">
        <w:rPr>
          <w:rFonts w:ascii="Times New Roman" w:hAnsi="Times New Roman" w:cs="Times New Roman"/>
          <w:sz w:val="28"/>
        </w:rPr>
        <w:t xml:space="preserve">принцип релевантности </w:t>
      </w:r>
      <w:r w:rsidR="005B6D94">
        <w:rPr>
          <w:rFonts w:ascii="Times New Roman" w:hAnsi="Times New Roman" w:cs="Times New Roman"/>
          <w:sz w:val="28"/>
        </w:rPr>
        <w:t>–</w:t>
      </w:r>
      <w:r w:rsidR="00E31CFD" w:rsidRPr="00E31CFD">
        <w:rPr>
          <w:rFonts w:ascii="Times New Roman" w:hAnsi="Times New Roman" w:cs="Times New Roman"/>
          <w:sz w:val="28"/>
        </w:rPr>
        <w:t xml:space="preserve"> выбор набора видов и форм профилактических мероприятий, учитывающий особенности </w:t>
      </w:r>
      <w:r w:rsidR="005B6D94">
        <w:rPr>
          <w:rFonts w:ascii="Times New Roman" w:hAnsi="Times New Roman" w:cs="Times New Roman"/>
          <w:sz w:val="28"/>
        </w:rPr>
        <w:t>контролируемых лиц</w:t>
      </w:r>
      <w:r w:rsidR="00E31CFD" w:rsidRPr="00E31CFD">
        <w:rPr>
          <w:rFonts w:ascii="Times New Roman" w:hAnsi="Times New Roman" w:cs="Times New Roman"/>
          <w:sz w:val="28"/>
        </w:rPr>
        <w:t xml:space="preserve"> (специфика вида деятельности, размер организации, наиболее удобный способ коммуникации и др.) и объектов;</w:t>
      </w:r>
    </w:p>
    <w:p w:rsidR="00E31CFD" w:rsidRDefault="00CD5EF7" w:rsidP="00E31CF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5B6D94">
        <w:rPr>
          <w:rFonts w:ascii="Times New Roman" w:hAnsi="Times New Roman" w:cs="Times New Roman"/>
          <w:sz w:val="28"/>
        </w:rPr>
        <w:t xml:space="preserve">3.7. </w:t>
      </w:r>
      <w:r w:rsidR="00E31CFD" w:rsidRPr="00E31CFD">
        <w:rPr>
          <w:rFonts w:ascii="Times New Roman" w:hAnsi="Times New Roman" w:cs="Times New Roman"/>
          <w:sz w:val="28"/>
        </w:rPr>
        <w:t xml:space="preserve">принцип периодичности </w:t>
      </w:r>
      <w:r w:rsidR="005B6D94">
        <w:rPr>
          <w:rFonts w:ascii="Times New Roman" w:hAnsi="Times New Roman" w:cs="Times New Roman"/>
          <w:sz w:val="28"/>
        </w:rPr>
        <w:t>–</w:t>
      </w:r>
      <w:r w:rsidR="00E31CFD" w:rsidRPr="00E31CFD">
        <w:rPr>
          <w:rFonts w:ascii="Times New Roman" w:hAnsi="Times New Roman" w:cs="Times New Roman"/>
          <w:sz w:val="28"/>
        </w:rPr>
        <w:t xml:space="preserve"> обеспечение регулярности проведения профилактических мероприятий.</w:t>
      </w:r>
    </w:p>
    <w:p w:rsidR="00415203" w:rsidRDefault="00415203" w:rsidP="0041520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15203" w:rsidRDefault="008B274E" w:rsidP="008B274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 w:rsidR="00B839B5" w:rsidRPr="00CD5EF7">
        <w:rPr>
          <w:rFonts w:ascii="Times New Roman" w:hAnsi="Times New Roman" w:cs="Times New Roman"/>
          <w:b/>
          <w:sz w:val="28"/>
          <w:lang w:val="en-US"/>
        </w:rPr>
        <w:t>III</w:t>
      </w:r>
      <w:r w:rsidR="00415203" w:rsidRPr="00CD5EF7">
        <w:rPr>
          <w:rFonts w:ascii="Times New Roman" w:hAnsi="Times New Roman" w:cs="Times New Roman"/>
          <w:b/>
          <w:sz w:val="28"/>
        </w:rPr>
        <w:t>. Перечень профилактических мероприятий, сроки (периодичность) их проведения</w:t>
      </w:r>
    </w:p>
    <w:p w:rsidR="006265C6" w:rsidRDefault="006265C6" w:rsidP="008B274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6265C6" w:rsidRPr="00EF6284" w:rsidRDefault="006265C6" w:rsidP="006265C6">
      <w:pPr>
        <w:pStyle w:val="a5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 w:rsidRPr="00566C91">
        <w:rPr>
          <w:rFonts w:ascii="Times New Roman" w:hAnsi="Times New Roman"/>
          <w:color w:val="0D0D0D" w:themeColor="text1" w:themeTint="F2"/>
          <w:sz w:val="28"/>
        </w:rPr>
        <w:t>1</w:t>
      </w:r>
      <w:r>
        <w:rPr>
          <w:rFonts w:ascii="Times New Roman" w:hAnsi="Times New Roman"/>
          <w:color w:val="0D0D0D" w:themeColor="text1" w:themeTint="F2"/>
          <w:sz w:val="28"/>
        </w:rPr>
        <w:t xml:space="preserve">. 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При осуществлении муниципального </w:t>
      </w:r>
      <w:r>
        <w:rPr>
          <w:rFonts w:ascii="Times New Roman" w:hAnsi="Times New Roman"/>
          <w:color w:val="0D0D0D" w:themeColor="text1" w:themeTint="F2"/>
          <w:sz w:val="28"/>
        </w:rPr>
        <w:t>жилищного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 контроля </w:t>
      </w:r>
      <w:r>
        <w:rPr>
          <w:rFonts w:ascii="Times New Roman" w:hAnsi="Times New Roman"/>
          <w:color w:val="0D0D0D" w:themeColor="text1" w:themeTint="F2"/>
          <w:sz w:val="28"/>
        </w:rPr>
        <w:t>орган муниципального жилищного контроля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 проводит следующие виды профилактических мероприятий:</w:t>
      </w:r>
    </w:p>
    <w:p w:rsidR="006265C6" w:rsidRDefault="006265C6" w:rsidP="006265C6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1.1.</w:t>
      </w:r>
      <w:r w:rsidRPr="00EF6284">
        <w:rPr>
          <w:color w:val="0D0D0D" w:themeColor="text1" w:themeTint="F2"/>
          <w:sz w:val="28"/>
        </w:rPr>
        <w:t xml:space="preserve"> информирование;</w:t>
      </w:r>
    </w:p>
    <w:p w:rsidR="006265C6" w:rsidRPr="00EF6284" w:rsidRDefault="006265C6" w:rsidP="006265C6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1.2. обобщение правоприменительной практики;</w:t>
      </w:r>
    </w:p>
    <w:p w:rsidR="006265C6" w:rsidRPr="00EF6284" w:rsidRDefault="006265C6" w:rsidP="006265C6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1.3.</w:t>
      </w:r>
      <w:r w:rsidRPr="00EF6284">
        <w:rPr>
          <w:color w:val="0D0D0D" w:themeColor="text1" w:themeTint="F2"/>
          <w:sz w:val="28"/>
        </w:rPr>
        <w:t xml:space="preserve"> объявление предостережения;</w:t>
      </w:r>
    </w:p>
    <w:p w:rsidR="006265C6" w:rsidRDefault="006265C6" w:rsidP="006265C6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1.4. консультирование.</w:t>
      </w:r>
    </w:p>
    <w:p w:rsidR="006265C6" w:rsidRPr="00EF6284" w:rsidRDefault="006265C6" w:rsidP="006265C6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 w:rsidRPr="00EF6284">
        <w:rPr>
          <w:color w:val="0D0D0D" w:themeColor="text1" w:themeTint="F2"/>
          <w:sz w:val="28"/>
        </w:rPr>
        <w:t>Информирование и консультирование являются обязательными профилактическими мероприятиями.</w:t>
      </w:r>
    </w:p>
    <w:p w:rsidR="006265C6" w:rsidRDefault="006265C6" w:rsidP="006265C6">
      <w:pPr>
        <w:pStyle w:val="ConsPlusNormal"/>
        <w:ind w:firstLine="709"/>
        <w:jc w:val="both"/>
        <w:rPr>
          <w:color w:val="0D0D0D" w:themeColor="text1" w:themeTint="F2"/>
          <w:sz w:val="28"/>
        </w:rPr>
      </w:pPr>
    </w:p>
    <w:p w:rsidR="006265C6" w:rsidRPr="00566C91" w:rsidRDefault="006265C6" w:rsidP="006265C6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2. Информирование.</w:t>
      </w:r>
    </w:p>
    <w:p w:rsidR="006265C6" w:rsidRPr="00EF6284" w:rsidRDefault="006265C6" w:rsidP="006265C6">
      <w:pPr>
        <w:pStyle w:val="a5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2.1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. </w:t>
      </w:r>
      <w:r>
        <w:rPr>
          <w:rFonts w:ascii="Times New Roman" w:hAnsi="Times New Roman"/>
          <w:color w:val="0D0D0D" w:themeColor="text1" w:themeTint="F2"/>
          <w:sz w:val="28"/>
        </w:rPr>
        <w:t>Орган муниципального жилищного контроля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</w:t>
      </w:r>
      <w:r w:rsidR="00C93BCA">
        <w:rPr>
          <w:rFonts w:ascii="Times New Roman" w:hAnsi="Times New Roman"/>
          <w:color w:val="0D0D0D" w:themeColor="text1" w:themeTint="F2"/>
          <w:sz w:val="28"/>
        </w:rPr>
        <w:t>администрации Елизовского городского поселения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6265C6" w:rsidRDefault="006265C6" w:rsidP="006265C6">
      <w:pPr>
        <w:pStyle w:val="a5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2.2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. </w:t>
      </w:r>
      <w:r>
        <w:rPr>
          <w:rFonts w:ascii="Times New Roman" w:hAnsi="Times New Roman"/>
          <w:color w:val="0D0D0D" w:themeColor="text1" w:themeTint="F2"/>
          <w:sz w:val="28"/>
        </w:rPr>
        <w:t>Орган муниципального жилищного контроля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</w:rPr>
        <w:t>размещает и поддерживает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 в актуальном состоянии на своем официальном сайте в </w:t>
      </w:r>
      <w:r>
        <w:rPr>
          <w:rFonts w:ascii="Times New Roman" w:hAnsi="Times New Roman"/>
          <w:color w:val="0D0D0D" w:themeColor="text1" w:themeTint="F2"/>
          <w:sz w:val="28"/>
        </w:rPr>
        <w:t>информационно-коммуникационной сети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 «Интернет» сведения, определенные частью </w:t>
      </w:r>
      <w:r>
        <w:rPr>
          <w:rFonts w:ascii="Times New Roman" w:hAnsi="Times New Roman"/>
          <w:color w:val="0D0D0D" w:themeColor="text1" w:themeTint="F2"/>
          <w:sz w:val="28"/>
        </w:rPr>
        <w:t>3 статьи 46 Федерального закона от 31.07.2020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 № 248-ФЗ</w:t>
      </w:r>
      <w:r>
        <w:rPr>
          <w:rFonts w:ascii="Times New Roman" w:hAnsi="Times New Roman"/>
          <w:color w:val="0D0D0D" w:themeColor="text1" w:themeTint="F2"/>
          <w:sz w:val="28"/>
        </w:rPr>
        <w:t xml:space="preserve"> «О государственном контроле (надзоре) и муниципальном контроле в Российской Федерации» (далее – Федеральный закон № 248-ФЗ)</w:t>
      </w:r>
      <w:r w:rsidRPr="00EF6284">
        <w:rPr>
          <w:rFonts w:ascii="Times New Roman" w:hAnsi="Times New Roman"/>
          <w:color w:val="0D0D0D" w:themeColor="text1" w:themeTint="F2"/>
          <w:sz w:val="28"/>
        </w:rPr>
        <w:t>.</w:t>
      </w:r>
    </w:p>
    <w:p w:rsidR="006265C6" w:rsidRDefault="006265C6" w:rsidP="006265C6">
      <w:pPr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3. Обобщение правоприменительной практики</w:t>
      </w:r>
    </w:p>
    <w:p w:rsidR="006265C6" w:rsidRDefault="006265C6" w:rsidP="006265C6">
      <w:pPr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 xml:space="preserve">3.1. </w:t>
      </w:r>
      <w:r>
        <w:rPr>
          <w:sz w:val="28"/>
          <w:szCs w:val="23"/>
          <w:shd w:val="clear" w:color="auto" w:fill="FFFFFF"/>
        </w:rPr>
        <w:t>О</w:t>
      </w:r>
      <w:r>
        <w:rPr>
          <w:color w:val="0D0D0D" w:themeColor="text1" w:themeTint="F2"/>
          <w:sz w:val="28"/>
        </w:rPr>
        <w:t>рган муниципального жилищного контроля</w:t>
      </w:r>
      <w:r w:rsidRPr="004B0B46">
        <w:rPr>
          <w:sz w:val="28"/>
          <w:szCs w:val="23"/>
          <w:shd w:val="clear" w:color="auto" w:fill="FFFFFF"/>
        </w:rPr>
        <w:t xml:space="preserve"> обеспечивает подготовку доклада, содержащего результаты обобщения правоприменительной практики </w:t>
      </w:r>
      <w:r>
        <w:rPr>
          <w:color w:val="0D0D0D" w:themeColor="text1" w:themeTint="F2"/>
          <w:sz w:val="28"/>
        </w:rPr>
        <w:t xml:space="preserve">органа муниципального жилищного контроля </w:t>
      </w:r>
      <w:r w:rsidR="00712B67">
        <w:rPr>
          <w:sz w:val="28"/>
          <w:szCs w:val="23"/>
          <w:shd w:val="clear" w:color="auto" w:fill="FFFFFF"/>
        </w:rPr>
        <w:t>(далее – д</w:t>
      </w:r>
      <w:r w:rsidRPr="004B0B46">
        <w:rPr>
          <w:sz w:val="28"/>
          <w:szCs w:val="23"/>
          <w:shd w:val="clear" w:color="auto" w:fill="FFFFFF"/>
        </w:rPr>
        <w:t>оклад о правоприменительной практике).</w:t>
      </w:r>
    </w:p>
    <w:p w:rsidR="006265C6" w:rsidRDefault="006265C6" w:rsidP="006265C6">
      <w:pPr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 xml:space="preserve">3.2. Доклад о правоприменительной практике готовится до 1 марта года, следующего за </w:t>
      </w:r>
      <w:proofErr w:type="gramStart"/>
      <w:r>
        <w:rPr>
          <w:color w:val="0D0D0D" w:themeColor="text1" w:themeTint="F2"/>
          <w:sz w:val="28"/>
        </w:rPr>
        <w:t>отчетным</w:t>
      </w:r>
      <w:proofErr w:type="gramEnd"/>
      <w:r>
        <w:rPr>
          <w:color w:val="0D0D0D" w:themeColor="text1" w:themeTint="F2"/>
          <w:sz w:val="28"/>
        </w:rPr>
        <w:t>.</w:t>
      </w:r>
    </w:p>
    <w:p w:rsidR="006265C6" w:rsidRPr="00EF6284" w:rsidRDefault="006265C6" w:rsidP="006265C6">
      <w:pPr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Доклад о правоприменительной практике утверждается приказом руководителя органа муниципального жилищного контроля и размещается на официальном сайте в информационно-коммуникационной сети «Интернет» в течение 3 (трех) рабочих дней со дня утверждения.</w:t>
      </w:r>
    </w:p>
    <w:p w:rsidR="006265C6" w:rsidRDefault="006265C6" w:rsidP="006265C6">
      <w:pPr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 xml:space="preserve">4. </w:t>
      </w:r>
      <w:r w:rsidRPr="00EF6284">
        <w:rPr>
          <w:color w:val="0D0D0D" w:themeColor="text1" w:themeTint="F2"/>
          <w:sz w:val="28"/>
        </w:rPr>
        <w:t xml:space="preserve">Объявление предостережения о недопустимости нарушения </w:t>
      </w:r>
      <w:r>
        <w:rPr>
          <w:color w:val="0D0D0D" w:themeColor="text1" w:themeTint="F2"/>
          <w:sz w:val="28"/>
        </w:rPr>
        <w:t xml:space="preserve"> </w:t>
      </w:r>
      <w:r w:rsidRPr="00EF6284">
        <w:rPr>
          <w:color w:val="0D0D0D" w:themeColor="text1" w:themeTint="F2"/>
          <w:sz w:val="28"/>
        </w:rPr>
        <w:t>обязательных требований</w:t>
      </w:r>
      <w:r>
        <w:rPr>
          <w:color w:val="0D0D0D" w:themeColor="text1" w:themeTint="F2"/>
          <w:sz w:val="28"/>
        </w:rPr>
        <w:t>.</w:t>
      </w:r>
    </w:p>
    <w:p w:rsidR="006265C6" w:rsidRPr="00EF6284" w:rsidRDefault="006265C6" w:rsidP="006265C6">
      <w:pPr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 xml:space="preserve">4.1. </w:t>
      </w:r>
      <w:proofErr w:type="gramStart"/>
      <w:r>
        <w:rPr>
          <w:color w:val="0D0D0D" w:themeColor="text1" w:themeTint="F2"/>
          <w:sz w:val="28"/>
        </w:rPr>
        <w:t xml:space="preserve">Орган муниципального жилищного контроля </w:t>
      </w:r>
      <w:r w:rsidRPr="00EF6284">
        <w:rPr>
          <w:color w:val="0D0D0D" w:themeColor="text1" w:themeTint="F2"/>
          <w:sz w:val="28"/>
          <w:szCs w:val="28"/>
        </w:rPr>
        <w:t xml:space="preserve">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</w:t>
      </w:r>
      <w:r w:rsidRPr="00EF6284">
        <w:rPr>
          <w:color w:val="0D0D0D" w:themeColor="text1" w:themeTint="F2"/>
          <w:sz w:val="28"/>
          <w:szCs w:val="28"/>
        </w:rPr>
        <w:lastRenderedPageBreak/>
        <w:t>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</w:t>
      </w:r>
      <w:proofErr w:type="gramEnd"/>
      <w:r w:rsidRPr="00EF6284">
        <w:rPr>
          <w:color w:val="0D0D0D" w:themeColor="text1" w:themeTint="F2"/>
          <w:sz w:val="28"/>
          <w:szCs w:val="28"/>
        </w:rPr>
        <w:t xml:space="preserve"> по обеспечению соблюдения обязательных требований.</w:t>
      </w:r>
    </w:p>
    <w:p w:rsidR="006265C6" w:rsidRDefault="006265C6" w:rsidP="006265C6">
      <w:pPr>
        <w:pStyle w:val="a5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color w:val="0D0D0D" w:themeColor="text1" w:themeTint="F2"/>
          <w:sz w:val="28"/>
        </w:rPr>
        <w:t>4.2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. </w:t>
      </w:r>
      <w:proofErr w:type="gramStart"/>
      <w:r w:rsidRPr="00EF6284">
        <w:rPr>
          <w:rFonts w:ascii="Times New Roman" w:hAnsi="Times New Roman"/>
          <w:color w:val="0D0D0D" w:themeColor="text1" w:themeTint="F2"/>
          <w:sz w:val="28"/>
        </w:rPr>
        <w:t xml:space="preserve">Предостережение составляется по форме, </w:t>
      </w:r>
      <w:r>
        <w:rPr>
          <w:rFonts w:ascii="Times New Roman" w:hAnsi="Times New Roman"/>
          <w:color w:val="0D0D0D" w:themeColor="text1" w:themeTint="F2"/>
          <w:sz w:val="28"/>
        </w:rPr>
        <w:t xml:space="preserve">утвержденной Приказом Министерства экономического развития РФ от 31.03.2021 № 151 «О типовых формах документов, используемых контрольным (надзорным) органом», и предлагает </w:t>
      </w:r>
      <w:r>
        <w:rPr>
          <w:rFonts w:ascii="Times New Roman" w:hAnsi="Times New Roman"/>
          <w:sz w:val="28"/>
          <w:szCs w:val="26"/>
        </w:rPr>
        <w:t>контролируемому лицу</w:t>
      </w:r>
      <w:r w:rsidRPr="00445DA0">
        <w:rPr>
          <w:rFonts w:ascii="Times New Roman" w:hAnsi="Times New Roman"/>
          <w:sz w:val="28"/>
          <w:szCs w:val="26"/>
        </w:rPr>
        <w:t xml:space="preserve"> принять меры по обеспечению соблюдения обязательных требований, требований, установленных муниципальными правовыми актами, и уведомить об этом</w:t>
      </w:r>
      <w:r w:rsidRPr="00FC0106">
        <w:rPr>
          <w:rFonts w:ascii="Times New Roman" w:hAnsi="Times New Roman"/>
          <w:sz w:val="28"/>
          <w:szCs w:val="26"/>
        </w:rPr>
        <w:t>,</w:t>
      </w:r>
      <w:r w:rsidRPr="00445DA0">
        <w:rPr>
          <w:rFonts w:ascii="Times New Roman" w:hAnsi="Times New Roman"/>
          <w:sz w:val="28"/>
          <w:szCs w:val="26"/>
        </w:rPr>
        <w:t xml:space="preserve"> в установленный в таком предостережении срок, орган муниципального жилищного контроля по форме, в соответствии с </w:t>
      </w:r>
      <w:r>
        <w:rPr>
          <w:rFonts w:ascii="Times New Roman" w:hAnsi="Times New Roman"/>
          <w:sz w:val="28"/>
          <w:szCs w:val="26"/>
        </w:rPr>
        <w:t>приложением 2</w:t>
      </w:r>
      <w:r w:rsidRPr="00445DA0">
        <w:rPr>
          <w:rFonts w:ascii="Times New Roman" w:hAnsi="Times New Roman"/>
          <w:sz w:val="28"/>
          <w:szCs w:val="26"/>
        </w:rPr>
        <w:t xml:space="preserve"> к </w:t>
      </w:r>
      <w:r>
        <w:rPr>
          <w:rFonts w:ascii="Times New Roman" w:hAnsi="Times New Roman"/>
          <w:sz w:val="28"/>
          <w:szCs w:val="26"/>
        </w:rPr>
        <w:t>Положению</w:t>
      </w:r>
      <w:proofErr w:type="gramEnd"/>
      <w:r>
        <w:rPr>
          <w:rFonts w:ascii="Times New Roman" w:hAnsi="Times New Roman"/>
          <w:sz w:val="28"/>
          <w:szCs w:val="26"/>
        </w:rPr>
        <w:t xml:space="preserve"> о муниципальном жилищном контроле в границах Елизовского городского поселения.</w:t>
      </w:r>
    </w:p>
    <w:p w:rsidR="006265C6" w:rsidRPr="00445DA0" w:rsidRDefault="006265C6" w:rsidP="006265C6">
      <w:pPr>
        <w:pStyle w:val="ConsPlusNormal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4.3. </w:t>
      </w:r>
      <w:proofErr w:type="gramStart"/>
      <w:r>
        <w:rPr>
          <w:sz w:val="28"/>
          <w:szCs w:val="26"/>
        </w:rPr>
        <w:t>Контролируемое лицо</w:t>
      </w:r>
      <w:r w:rsidRPr="00445DA0">
        <w:rPr>
          <w:sz w:val="28"/>
          <w:szCs w:val="26"/>
        </w:rPr>
        <w:t xml:space="preserve"> вправе подать возражения на предостережение о недопустимости нарушения обязательных требований в порядке, установленном </w:t>
      </w:r>
      <w:hyperlink r:id="rId4" w:history="1">
        <w:r w:rsidRPr="00445DA0">
          <w:rPr>
            <w:sz w:val="28"/>
            <w:szCs w:val="26"/>
          </w:rPr>
          <w:t>Постановлением</w:t>
        </w:r>
      </w:hyperlink>
      <w:r w:rsidRPr="00445DA0">
        <w:rPr>
          <w:sz w:val="28"/>
          <w:szCs w:val="26"/>
        </w:rPr>
        <w:t xml:space="preserve">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 по форме, в соответствии с </w:t>
      </w:r>
      <w:r>
        <w:rPr>
          <w:sz w:val="28"/>
          <w:szCs w:val="26"/>
        </w:rPr>
        <w:t xml:space="preserve">приложением 3 </w:t>
      </w:r>
      <w:r w:rsidRPr="00445DA0">
        <w:rPr>
          <w:sz w:val="28"/>
          <w:szCs w:val="26"/>
        </w:rPr>
        <w:t xml:space="preserve">к </w:t>
      </w:r>
      <w:r>
        <w:rPr>
          <w:sz w:val="28"/>
          <w:szCs w:val="26"/>
        </w:rPr>
        <w:t>Положению</w:t>
      </w:r>
      <w:proofErr w:type="gramEnd"/>
      <w:r>
        <w:rPr>
          <w:sz w:val="28"/>
          <w:szCs w:val="26"/>
        </w:rPr>
        <w:t xml:space="preserve"> о муниципальном жилищном контроле в границах Елизовского городского поселения.</w:t>
      </w:r>
    </w:p>
    <w:p w:rsidR="006265C6" w:rsidRPr="00EF6284" w:rsidRDefault="006265C6" w:rsidP="006265C6">
      <w:pPr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4.4</w:t>
      </w:r>
      <w:r w:rsidRPr="00EF6284">
        <w:rPr>
          <w:color w:val="0D0D0D" w:themeColor="text1" w:themeTint="F2"/>
          <w:sz w:val="28"/>
        </w:rPr>
        <w:t>. В случае необходимости</w:t>
      </w:r>
      <w:r>
        <w:rPr>
          <w:color w:val="0D0D0D" w:themeColor="text1" w:themeTint="F2"/>
          <w:sz w:val="28"/>
        </w:rPr>
        <w:t>,</w:t>
      </w:r>
      <w:r w:rsidRPr="00EF6284">
        <w:rPr>
          <w:color w:val="0D0D0D" w:themeColor="text1" w:themeTint="F2"/>
          <w:sz w:val="28"/>
        </w:rPr>
        <w:t xml:space="preserve">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6265C6" w:rsidRPr="00EF6284" w:rsidRDefault="006265C6" w:rsidP="006265C6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4.5</w:t>
      </w:r>
      <w:r w:rsidRPr="00EF6284">
        <w:rPr>
          <w:color w:val="0D0D0D" w:themeColor="text1" w:themeTint="F2"/>
          <w:sz w:val="28"/>
        </w:rPr>
        <w:t xml:space="preserve">. </w:t>
      </w:r>
      <w:r>
        <w:rPr>
          <w:color w:val="0D0D0D" w:themeColor="text1" w:themeTint="F2"/>
          <w:sz w:val="28"/>
        </w:rPr>
        <w:t>Орган муниципального жилищного контроля</w:t>
      </w:r>
      <w:r w:rsidRPr="00EF6284">
        <w:rPr>
          <w:color w:val="0D0D0D" w:themeColor="text1" w:themeTint="F2"/>
          <w:sz w:val="28"/>
        </w:rPr>
        <w:t xml:space="preserve"> рассматривает возражение в отношении предостережения в течение</w:t>
      </w:r>
      <w:r>
        <w:rPr>
          <w:color w:val="0D0D0D" w:themeColor="text1" w:themeTint="F2"/>
          <w:sz w:val="28"/>
        </w:rPr>
        <w:t xml:space="preserve"> 15</w:t>
      </w:r>
      <w:r w:rsidRPr="00EF6284">
        <w:rPr>
          <w:color w:val="0D0D0D" w:themeColor="text1" w:themeTint="F2"/>
          <w:sz w:val="28"/>
        </w:rPr>
        <w:t xml:space="preserve"> </w:t>
      </w:r>
      <w:r>
        <w:rPr>
          <w:color w:val="0D0D0D" w:themeColor="text1" w:themeTint="F2"/>
          <w:sz w:val="28"/>
        </w:rPr>
        <w:t>(</w:t>
      </w:r>
      <w:r w:rsidRPr="00EF6284">
        <w:rPr>
          <w:color w:val="0D0D0D" w:themeColor="text1" w:themeTint="F2"/>
          <w:sz w:val="28"/>
        </w:rPr>
        <w:t>пятнадцати</w:t>
      </w:r>
      <w:r>
        <w:rPr>
          <w:color w:val="0D0D0D" w:themeColor="text1" w:themeTint="F2"/>
          <w:sz w:val="28"/>
        </w:rPr>
        <w:t>)</w:t>
      </w:r>
      <w:r w:rsidRPr="00EF6284">
        <w:rPr>
          <w:color w:val="0D0D0D" w:themeColor="text1" w:themeTint="F2"/>
          <w:sz w:val="28"/>
        </w:rPr>
        <w:t xml:space="preserve"> рабочих дней со дня его получения.</w:t>
      </w:r>
    </w:p>
    <w:p w:rsidR="006265C6" w:rsidRPr="00EF6284" w:rsidRDefault="006265C6" w:rsidP="006265C6">
      <w:pPr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4.6</w:t>
      </w:r>
      <w:r w:rsidRPr="00EF6284">
        <w:rPr>
          <w:color w:val="0D0D0D" w:themeColor="text1" w:themeTint="F2"/>
          <w:sz w:val="28"/>
        </w:rPr>
        <w:t xml:space="preserve">. По результатам рассмотрения возражения </w:t>
      </w:r>
      <w:r>
        <w:rPr>
          <w:color w:val="0D0D0D" w:themeColor="text1" w:themeTint="F2"/>
          <w:sz w:val="28"/>
        </w:rPr>
        <w:t>о</w:t>
      </w:r>
      <w:r w:rsidRPr="00FC0106">
        <w:rPr>
          <w:color w:val="0D0D0D" w:themeColor="text1" w:themeTint="F2"/>
          <w:sz w:val="28"/>
        </w:rPr>
        <w:t xml:space="preserve">рган муниципального жилищного контроля </w:t>
      </w:r>
      <w:r w:rsidRPr="00EF6284">
        <w:rPr>
          <w:color w:val="0D0D0D" w:themeColor="text1" w:themeTint="F2"/>
          <w:sz w:val="28"/>
        </w:rPr>
        <w:t>принимает одно из следующих решений:</w:t>
      </w:r>
    </w:p>
    <w:p w:rsidR="006265C6" w:rsidRPr="00EF6284" w:rsidRDefault="006265C6" w:rsidP="006265C6">
      <w:pPr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4.6.1.</w:t>
      </w:r>
      <w:r w:rsidRPr="00EF6284">
        <w:rPr>
          <w:color w:val="0D0D0D" w:themeColor="text1" w:themeTint="F2"/>
          <w:sz w:val="28"/>
        </w:rPr>
        <w:t xml:space="preserve"> удовлетворяет возражение в форме отмены предостережения;</w:t>
      </w:r>
    </w:p>
    <w:p w:rsidR="006265C6" w:rsidRPr="00EF6284" w:rsidRDefault="006265C6" w:rsidP="006265C6">
      <w:pPr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4.6.2.</w:t>
      </w:r>
      <w:r w:rsidRPr="00EF6284">
        <w:rPr>
          <w:color w:val="0D0D0D" w:themeColor="text1" w:themeTint="F2"/>
          <w:sz w:val="28"/>
        </w:rPr>
        <w:t xml:space="preserve"> отказывает в удовлетворении возражения с указанием причины отказа.</w:t>
      </w:r>
    </w:p>
    <w:p w:rsidR="006265C6" w:rsidRPr="00EF6284" w:rsidRDefault="006265C6" w:rsidP="006265C6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4.7</w:t>
      </w:r>
      <w:r w:rsidRPr="00EF6284">
        <w:rPr>
          <w:color w:val="0D0D0D" w:themeColor="text1" w:themeTint="F2"/>
          <w:sz w:val="28"/>
        </w:rPr>
        <w:t xml:space="preserve">. </w:t>
      </w:r>
      <w:r>
        <w:rPr>
          <w:color w:val="0D0D0D" w:themeColor="text1" w:themeTint="F2"/>
          <w:sz w:val="28"/>
        </w:rPr>
        <w:t>Орган муниципального жилищного контроля</w:t>
      </w:r>
      <w:r w:rsidRPr="00EF6284">
        <w:rPr>
          <w:color w:val="0D0D0D" w:themeColor="text1" w:themeTint="F2"/>
          <w:sz w:val="28"/>
        </w:rPr>
        <w:t xml:space="preserve"> информирует контролируемое лицо о результатах рассмотрения возражения не позднее </w:t>
      </w:r>
      <w:r>
        <w:rPr>
          <w:color w:val="0D0D0D" w:themeColor="text1" w:themeTint="F2"/>
          <w:sz w:val="28"/>
        </w:rPr>
        <w:t>5 (</w:t>
      </w:r>
      <w:r w:rsidRPr="00EF6284">
        <w:rPr>
          <w:color w:val="0D0D0D" w:themeColor="text1" w:themeTint="F2"/>
          <w:sz w:val="28"/>
        </w:rPr>
        <w:t>пяти</w:t>
      </w:r>
      <w:r>
        <w:rPr>
          <w:color w:val="0D0D0D" w:themeColor="text1" w:themeTint="F2"/>
          <w:sz w:val="28"/>
        </w:rPr>
        <w:t>)</w:t>
      </w:r>
      <w:r w:rsidRPr="00EF6284">
        <w:rPr>
          <w:color w:val="0D0D0D" w:themeColor="text1" w:themeTint="F2"/>
          <w:sz w:val="28"/>
        </w:rPr>
        <w:t xml:space="preserve"> рабочих дней со дня рассмотрения возражения в отношении предостережения.</w:t>
      </w:r>
    </w:p>
    <w:p w:rsidR="006265C6" w:rsidRPr="00EF6284" w:rsidRDefault="006265C6" w:rsidP="006265C6">
      <w:pPr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4.8</w:t>
      </w:r>
      <w:r w:rsidRPr="00EF6284">
        <w:rPr>
          <w:color w:val="0D0D0D" w:themeColor="text1" w:themeTint="F2"/>
          <w:sz w:val="28"/>
        </w:rPr>
        <w:t>. Повторное направление возражения по тем же основаниям не допускается.</w:t>
      </w:r>
    </w:p>
    <w:p w:rsidR="006265C6" w:rsidRPr="00566C91" w:rsidRDefault="006265C6" w:rsidP="006265C6">
      <w:pPr>
        <w:pStyle w:val="HTML"/>
        <w:ind w:firstLine="709"/>
        <w:jc w:val="both"/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4.9</w:t>
      </w:r>
      <w:r w:rsidRPr="00EF62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835BB4">
        <w:rPr>
          <w:rFonts w:ascii="Times New Roman" w:hAnsi="Times New Roman" w:cs="Times New Roman"/>
          <w:color w:val="0D0D0D" w:themeColor="text1" w:themeTint="F2"/>
          <w:sz w:val="28"/>
        </w:rPr>
        <w:t>Орган муниципального жилищного контроля</w:t>
      </w:r>
      <w:r w:rsidRPr="00EF6284">
        <w:rPr>
          <w:color w:val="0D0D0D" w:themeColor="text1" w:themeTint="F2"/>
          <w:sz w:val="28"/>
        </w:rPr>
        <w:t xml:space="preserve"> </w:t>
      </w:r>
      <w:r w:rsidRPr="00EF62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и контрольных мероприятий.</w:t>
      </w:r>
    </w:p>
    <w:p w:rsidR="006265C6" w:rsidRPr="00566C91" w:rsidRDefault="006265C6" w:rsidP="006265C6">
      <w:pPr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lastRenderedPageBreak/>
        <w:t xml:space="preserve">5. </w:t>
      </w:r>
      <w:r w:rsidRPr="00EF6284">
        <w:rPr>
          <w:color w:val="0D0D0D" w:themeColor="text1" w:themeTint="F2"/>
          <w:sz w:val="28"/>
        </w:rPr>
        <w:t>Консультирование</w:t>
      </w:r>
      <w:r>
        <w:rPr>
          <w:color w:val="0D0D0D" w:themeColor="text1" w:themeTint="F2"/>
          <w:sz w:val="28"/>
        </w:rPr>
        <w:t>.</w:t>
      </w:r>
    </w:p>
    <w:p w:rsidR="006265C6" w:rsidRPr="00EF6284" w:rsidRDefault="006265C6" w:rsidP="006265C6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5.1</w:t>
      </w:r>
      <w:r w:rsidRPr="00EF6284">
        <w:rPr>
          <w:color w:val="0D0D0D" w:themeColor="text1" w:themeTint="F2"/>
          <w:sz w:val="28"/>
        </w:rPr>
        <w:t xml:space="preserve">. Консультирование контролируемых лиц и их представителей осуществляется по вопросам, связанным с организацией и осуществлением муниципального </w:t>
      </w:r>
      <w:r>
        <w:rPr>
          <w:color w:val="0D0D0D" w:themeColor="text1" w:themeTint="F2"/>
          <w:sz w:val="28"/>
        </w:rPr>
        <w:t>жилищного</w:t>
      </w:r>
      <w:r w:rsidRPr="00EF6284">
        <w:rPr>
          <w:color w:val="0D0D0D" w:themeColor="text1" w:themeTint="F2"/>
          <w:sz w:val="28"/>
        </w:rPr>
        <w:t xml:space="preserve"> контроля:</w:t>
      </w:r>
    </w:p>
    <w:p w:rsidR="006265C6" w:rsidRPr="00EF6284" w:rsidRDefault="006265C6" w:rsidP="006265C6">
      <w:pPr>
        <w:pStyle w:val="ConsPlusNormal"/>
        <w:tabs>
          <w:tab w:val="left" w:pos="1134"/>
        </w:tabs>
        <w:ind w:left="709" w:firstLine="0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5.1.1.</w:t>
      </w:r>
      <w:r w:rsidRPr="00EF6284">
        <w:rPr>
          <w:color w:val="0D0D0D" w:themeColor="text1" w:themeTint="F2"/>
          <w:sz w:val="28"/>
        </w:rPr>
        <w:t xml:space="preserve"> порядка проведения контрольных мероприятий;</w:t>
      </w:r>
    </w:p>
    <w:p w:rsidR="006265C6" w:rsidRPr="00EF6284" w:rsidRDefault="006265C6" w:rsidP="006265C6">
      <w:pPr>
        <w:pStyle w:val="ConsPlusNormal"/>
        <w:tabs>
          <w:tab w:val="left" w:pos="1134"/>
        </w:tabs>
        <w:ind w:left="709" w:firstLine="0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5.1.2.</w:t>
      </w:r>
      <w:r w:rsidRPr="00EF6284">
        <w:rPr>
          <w:color w:val="0D0D0D" w:themeColor="text1" w:themeTint="F2"/>
          <w:sz w:val="28"/>
        </w:rPr>
        <w:t xml:space="preserve"> периодичности проведения контрольных мероприятий;</w:t>
      </w:r>
    </w:p>
    <w:p w:rsidR="006265C6" w:rsidRPr="00EF6284" w:rsidRDefault="006265C6" w:rsidP="006265C6">
      <w:pPr>
        <w:pStyle w:val="ConsPlusNormal"/>
        <w:tabs>
          <w:tab w:val="left" w:pos="1134"/>
        </w:tabs>
        <w:ind w:left="709" w:firstLine="0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5.1.3.</w:t>
      </w:r>
      <w:r w:rsidRPr="00EF6284">
        <w:rPr>
          <w:color w:val="0D0D0D" w:themeColor="text1" w:themeTint="F2"/>
          <w:sz w:val="28"/>
        </w:rPr>
        <w:t xml:space="preserve"> порядка принятия решений по итогам контрольных мероприятий;</w:t>
      </w:r>
    </w:p>
    <w:p w:rsidR="006265C6" w:rsidRDefault="006265C6" w:rsidP="006265C6">
      <w:pPr>
        <w:pStyle w:val="ConsPlusNormal"/>
        <w:tabs>
          <w:tab w:val="left" w:pos="1134"/>
        </w:tabs>
        <w:ind w:left="709" w:firstLine="0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5.1.4.</w:t>
      </w:r>
      <w:r w:rsidRPr="00EF6284">
        <w:rPr>
          <w:color w:val="0D0D0D" w:themeColor="text1" w:themeTint="F2"/>
          <w:sz w:val="28"/>
        </w:rPr>
        <w:t xml:space="preserve"> порядка обжалования решений </w:t>
      </w:r>
      <w:r>
        <w:rPr>
          <w:color w:val="0D0D0D" w:themeColor="text1" w:themeTint="F2"/>
          <w:sz w:val="28"/>
        </w:rPr>
        <w:t>органа муниципального жилищного контроля</w:t>
      </w:r>
      <w:r w:rsidRPr="00EF6284">
        <w:rPr>
          <w:color w:val="0D0D0D" w:themeColor="text1" w:themeTint="F2"/>
          <w:sz w:val="28"/>
        </w:rPr>
        <w:t>.</w:t>
      </w:r>
    </w:p>
    <w:p w:rsidR="006265C6" w:rsidRPr="000F2D01" w:rsidRDefault="006265C6" w:rsidP="006265C6">
      <w:pPr>
        <w:pStyle w:val="ConsPlusNormal"/>
        <w:tabs>
          <w:tab w:val="left" w:pos="1134"/>
        </w:tabs>
        <w:ind w:left="709" w:firstLine="0"/>
        <w:jc w:val="both"/>
        <w:rPr>
          <w:sz w:val="36"/>
        </w:rPr>
      </w:pPr>
      <w:r>
        <w:rPr>
          <w:sz w:val="28"/>
          <w:szCs w:val="23"/>
          <w:shd w:val="clear" w:color="auto" w:fill="FFFFFF"/>
        </w:rPr>
        <w:t xml:space="preserve">5.2. </w:t>
      </w:r>
      <w:r w:rsidRPr="000F2D01">
        <w:rPr>
          <w:sz w:val="28"/>
          <w:szCs w:val="23"/>
          <w:shd w:val="clear" w:color="auto" w:fill="FFFFFF"/>
        </w:rPr>
        <w:t>Консультирование осуществляется без взимания платы.</w:t>
      </w:r>
    </w:p>
    <w:p w:rsidR="006265C6" w:rsidRPr="00EF6284" w:rsidRDefault="006265C6" w:rsidP="006265C6">
      <w:pPr>
        <w:pStyle w:val="a5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5.3</w:t>
      </w:r>
      <w:r w:rsidRPr="00EF6284">
        <w:rPr>
          <w:rFonts w:ascii="Times New Roman" w:hAnsi="Times New Roman"/>
          <w:color w:val="0D0D0D" w:themeColor="text1" w:themeTint="F2"/>
          <w:sz w:val="28"/>
        </w:rPr>
        <w:t>. Инспекторы осуществляют консультирование контролируемых лиц и их представителей:</w:t>
      </w:r>
    </w:p>
    <w:p w:rsidR="006265C6" w:rsidRPr="00EF6284" w:rsidRDefault="006265C6" w:rsidP="006265C6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5.3.1.</w:t>
      </w:r>
      <w:r w:rsidRPr="00EF6284">
        <w:rPr>
          <w:color w:val="0D0D0D" w:themeColor="text1" w:themeTint="F2"/>
          <w:sz w:val="28"/>
        </w:rPr>
        <w:t xml:space="preserve"> в виде устных разъяснений по телефону, посредством </w:t>
      </w:r>
      <w:proofErr w:type="spellStart"/>
      <w:r w:rsidRPr="00EF6284">
        <w:rPr>
          <w:color w:val="0D0D0D" w:themeColor="text1" w:themeTint="F2"/>
          <w:sz w:val="28"/>
        </w:rPr>
        <w:t>видео-конференц-связи</w:t>
      </w:r>
      <w:proofErr w:type="spellEnd"/>
      <w:r w:rsidRPr="00EF6284">
        <w:rPr>
          <w:color w:val="0D0D0D" w:themeColor="text1" w:themeTint="F2"/>
          <w:sz w:val="28"/>
        </w:rPr>
        <w:t>, на личном приеме либо в ходе проведения профилактического мероприятия, контрольного мероприятия;</w:t>
      </w:r>
    </w:p>
    <w:p w:rsidR="006265C6" w:rsidRPr="00EF6284" w:rsidRDefault="006265C6" w:rsidP="006265C6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5.3.2.</w:t>
      </w:r>
      <w:r w:rsidRPr="00EF6284">
        <w:rPr>
          <w:color w:val="0D0D0D" w:themeColor="text1" w:themeTint="F2"/>
          <w:sz w:val="28"/>
        </w:rPr>
        <w:t xml:space="preserve"> посредством размещения на официальном сайте в сети «Интернет» письменного разъяснения по однотипным обращениям (более десяти однотипных обращений) контролируемых лиц и их представителей, подписанного уполномоченным должностным лицом </w:t>
      </w:r>
      <w:r>
        <w:rPr>
          <w:color w:val="0D0D0D" w:themeColor="text1" w:themeTint="F2"/>
          <w:sz w:val="28"/>
        </w:rPr>
        <w:t>органа муниципального жилищного контроля</w:t>
      </w:r>
      <w:r w:rsidRPr="00EF6284">
        <w:rPr>
          <w:color w:val="0D0D0D" w:themeColor="text1" w:themeTint="F2"/>
          <w:sz w:val="28"/>
        </w:rPr>
        <w:t>.</w:t>
      </w:r>
    </w:p>
    <w:p w:rsidR="006265C6" w:rsidRPr="00EF6284" w:rsidRDefault="006265C6" w:rsidP="006265C6">
      <w:pPr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5.4</w:t>
      </w:r>
      <w:r w:rsidRPr="00EF6284">
        <w:rPr>
          <w:color w:val="0D0D0D" w:themeColor="text1" w:themeTint="F2"/>
          <w:sz w:val="28"/>
        </w:rPr>
        <w:t>. Индивидуальное консультирование на личном приеме каждого заявителя инспекторами не может превышать 10 минут.</w:t>
      </w:r>
    </w:p>
    <w:p w:rsidR="006265C6" w:rsidRPr="00EF6284" w:rsidRDefault="006265C6" w:rsidP="006265C6">
      <w:pPr>
        <w:ind w:firstLine="709"/>
        <w:jc w:val="both"/>
        <w:rPr>
          <w:color w:val="0D0D0D" w:themeColor="text1" w:themeTint="F2"/>
          <w:sz w:val="28"/>
        </w:rPr>
      </w:pPr>
      <w:r w:rsidRPr="00EF6284">
        <w:rPr>
          <w:color w:val="0D0D0D" w:themeColor="text1" w:themeTint="F2"/>
          <w:sz w:val="28"/>
        </w:rPr>
        <w:t>Время разговора по телефону не должно превышать 10 минут.</w:t>
      </w:r>
    </w:p>
    <w:p w:rsidR="006265C6" w:rsidRPr="00EF6284" w:rsidRDefault="006265C6" w:rsidP="006265C6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5.5</w:t>
      </w:r>
      <w:r w:rsidRPr="00EF6284">
        <w:rPr>
          <w:color w:val="0D0D0D" w:themeColor="text1" w:themeTint="F2"/>
          <w:sz w:val="28"/>
        </w:rPr>
        <w:t xml:space="preserve">. </w:t>
      </w:r>
      <w:r>
        <w:rPr>
          <w:color w:val="0D0D0D" w:themeColor="text1" w:themeTint="F2"/>
          <w:sz w:val="28"/>
        </w:rPr>
        <w:t>Орган муниципального жилищного контроля</w:t>
      </w:r>
      <w:r w:rsidRPr="00EF6284">
        <w:rPr>
          <w:color w:val="0D0D0D" w:themeColor="text1" w:themeTint="F2"/>
          <w:sz w:val="28"/>
        </w:rPr>
        <w:t xml:space="preserve">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6265C6" w:rsidRPr="007C760B" w:rsidRDefault="006265C6" w:rsidP="006265C6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color w:val="0D0D0D" w:themeColor="text1" w:themeTint="F2"/>
          <w:sz w:val="28"/>
          <w:szCs w:val="28"/>
        </w:rPr>
        <w:t>5.6</w:t>
      </w:r>
      <w:r w:rsidRPr="007C760B">
        <w:rPr>
          <w:color w:val="0D0D0D" w:themeColor="text1" w:themeTint="F2"/>
          <w:sz w:val="28"/>
          <w:szCs w:val="28"/>
        </w:rPr>
        <w:t xml:space="preserve">. </w:t>
      </w:r>
      <w:r>
        <w:rPr>
          <w:rFonts w:eastAsia="Calibri"/>
          <w:sz w:val="28"/>
          <w:szCs w:val="28"/>
          <w:lang w:eastAsia="en-US"/>
        </w:rPr>
        <w:t>К</w:t>
      </w:r>
      <w:r w:rsidRPr="007C760B">
        <w:rPr>
          <w:rFonts w:eastAsia="Calibri"/>
          <w:sz w:val="28"/>
          <w:szCs w:val="28"/>
          <w:lang w:eastAsia="en-US"/>
        </w:rPr>
        <w:t>онсультирование посредством почтового отправления осуществляется путем направления ответа на обращение заинтересованного лица.</w:t>
      </w:r>
    </w:p>
    <w:p w:rsidR="006265C6" w:rsidRPr="007C760B" w:rsidRDefault="006265C6" w:rsidP="006265C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760B">
        <w:rPr>
          <w:rFonts w:eastAsia="Calibri"/>
          <w:sz w:val="28"/>
          <w:szCs w:val="28"/>
          <w:lang w:eastAsia="en-US"/>
        </w:rPr>
        <w:t xml:space="preserve">Датой получения обращения является дата его регистрации как входящего документа. </w:t>
      </w:r>
    </w:p>
    <w:p w:rsidR="006265C6" w:rsidRPr="007C760B" w:rsidRDefault="006265C6" w:rsidP="006265C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760B">
        <w:rPr>
          <w:rFonts w:eastAsia="Calibri"/>
          <w:sz w:val="28"/>
          <w:szCs w:val="28"/>
          <w:lang w:eastAsia="en-US"/>
        </w:rPr>
        <w:t xml:space="preserve">Ответ на обращение заинтересованного лица направляется почтой по адресу, указанному заинтересованным лицом в его обращении, в срок, не превышающий 30 (тридцати) дней со дня поступления письменного обращения. В исключительных случаях, а также в случае направления запроса для получения документов, необходимых для рассмотрения обращения, руководитель </w:t>
      </w:r>
      <w:r w:rsidRPr="007C760B">
        <w:rPr>
          <w:sz w:val="28"/>
          <w:szCs w:val="28"/>
        </w:rPr>
        <w:t>(заместитель руководителя) органа муниципального жилищного контроля</w:t>
      </w:r>
      <w:r w:rsidRPr="007C760B">
        <w:rPr>
          <w:rFonts w:eastAsia="Calibri"/>
          <w:sz w:val="28"/>
          <w:szCs w:val="28"/>
          <w:lang w:eastAsia="en-US"/>
        </w:rPr>
        <w:t xml:space="preserve"> вправе продлить срок рассмотрения обращения не более чем на 30 (тридцать) дней, уведомив о продлении срока его рассмотрения заявителя, направившего обращение.</w:t>
      </w:r>
    </w:p>
    <w:p w:rsidR="006265C6" w:rsidRDefault="006265C6" w:rsidP="006265C6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5.7</w:t>
      </w:r>
      <w:r w:rsidRPr="00EF6284">
        <w:rPr>
          <w:color w:val="0D0D0D" w:themeColor="text1" w:themeTint="F2"/>
          <w:sz w:val="28"/>
        </w:rPr>
        <w:t xml:space="preserve">. Контролируемое лицо вправе направить запрос о предоставлении письменного ответа в сроки, установленные Федеральным </w:t>
      </w:r>
      <w:hyperlink r:id="rId5" w:history="1">
        <w:r w:rsidRPr="00EF6284">
          <w:rPr>
            <w:color w:val="0D0D0D" w:themeColor="text1" w:themeTint="F2"/>
            <w:sz w:val="28"/>
          </w:rPr>
          <w:t>законом</w:t>
        </w:r>
      </w:hyperlink>
      <w:r w:rsidRPr="00EF6284">
        <w:rPr>
          <w:color w:val="0D0D0D" w:themeColor="text1" w:themeTint="F2"/>
          <w:sz w:val="28"/>
        </w:rPr>
        <w:t xml:space="preserve"> от 02.05.2006 № 59-ФЗ «О порядке рассмотрения обращений граждан Российской Федерации».</w:t>
      </w:r>
    </w:p>
    <w:p w:rsidR="006265C6" w:rsidRPr="00EF6284" w:rsidRDefault="006265C6" w:rsidP="006265C6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 xml:space="preserve">5.8. Орган муниципального жилищного контроля осуществляет учет </w:t>
      </w:r>
      <w:r>
        <w:rPr>
          <w:color w:val="0D0D0D" w:themeColor="text1" w:themeTint="F2"/>
          <w:sz w:val="28"/>
        </w:rPr>
        <w:lastRenderedPageBreak/>
        <w:t>консультирований.</w:t>
      </w:r>
    </w:p>
    <w:p w:rsidR="005F7E98" w:rsidRDefault="005F7E98" w:rsidP="00CD5EF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15203" w:rsidRDefault="006265C6" w:rsidP="006265C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 w:rsidR="00B839B5" w:rsidRPr="001D0E4E">
        <w:rPr>
          <w:rFonts w:ascii="Times New Roman" w:hAnsi="Times New Roman" w:cs="Times New Roman"/>
          <w:b/>
          <w:sz w:val="28"/>
          <w:lang w:val="en-US"/>
        </w:rPr>
        <w:t>IV</w:t>
      </w:r>
      <w:r w:rsidR="00415203" w:rsidRPr="001D0E4E">
        <w:rPr>
          <w:rFonts w:ascii="Times New Roman" w:hAnsi="Times New Roman" w:cs="Times New Roman"/>
          <w:b/>
          <w:sz w:val="28"/>
        </w:rPr>
        <w:t xml:space="preserve">. Показатели результативности и эффективности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415203" w:rsidRPr="001D0E4E">
        <w:rPr>
          <w:rFonts w:ascii="Times New Roman" w:hAnsi="Times New Roman" w:cs="Times New Roman"/>
          <w:b/>
          <w:sz w:val="28"/>
        </w:rPr>
        <w:t>программы профилактики</w:t>
      </w:r>
    </w:p>
    <w:p w:rsidR="001D0E4E" w:rsidRDefault="001D0E4E" w:rsidP="0041520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067614" w:rsidRDefault="00067614" w:rsidP="0006761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Оценка результативности и эффективности настоящей Программы осуществляется в течение всего срока реализации Программы профилактики и (при необходимости) после ее реализации.</w:t>
      </w:r>
    </w:p>
    <w:p w:rsidR="00AB4FCA" w:rsidRDefault="00067614" w:rsidP="0006761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3F4E95">
        <w:rPr>
          <w:rFonts w:ascii="Times New Roman" w:hAnsi="Times New Roman" w:cs="Times New Roman"/>
          <w:sz w:val="28"/>
        </w:rPr>
        <w:t xml:space="preserve">. </w:t>
      </w:r>
      <w:r w:rsidR="00AB4FCA">
        <w:rPr>
          <w:rFonts w:ascii="Times New Roman" w:hAnsi="Times New Roman" w:cs="Times New Roman"/>
          <w:sz w:val="28"/>
        </w:rPr>
        <w:t>Показателями результативности и эффективности программы профилактики являются:</w:t>
      </w:r>
    </w:p>
    <w:p w:rsidR="009B7F26" w:rsidRDefault="00067614" w:rsidP="003F4E9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3F4E95">
        <w:rPr>
          <w:rFonts w:ascii="Times New Roman" w:hAnsi="Times New Roman" w:cs="Times New Roman"/>
          <w:sz w:val="28"/>
        </w:rPr>
        <w:t>.1.</w:t>
      </w:r>
      <w:r w:rsidR="004E7F98">
        <w:rPr>
          <w:rFonts w:ascii="Times New Roman" w:hAnsi="Times New Roman" w:cs="Times New Roman"/>
          <w:sz w:val="28"/>
        </w:rPr>
        <w:t xml:space="preserve"> </w:t>
      </w:r>
      <w:r w:rsidR="009B7F26">
        <w:rPr>
          <w:rFonts w:ascii="Times New Roman" w:hAnsi="Times New Roman" w:cs="Times New Roman"/>
          <w:sz w:val="28"/>
        </w:rPr>
        <w:t xml:space="preserve">увеличение доли случаев </w:t>
      </w:r>
      <w:r w:rsidR="004E7F98">
        <w:rPr>
          <w:rFonts w:ascii="Times New Roman" w:hAnsi="Times New Roman" w:cs="Times New Roman"/>
          <w:sz w:val="28"/>
        </w:rPr>
        <w:t>устранени</w:t>
      </w:r>
      <w:r w:rsidR="009B7F26">
        <w:rPr>
          <w:rFonts w:ascii="Times New Roman" w:hAnsi="Times New Roman" w:cs="Times New Roman"/>
          <w:sz w:val="28"/>
        </w:rPr>
        <w:t>я</w:t>
      </w:r>
      <w:r w:rsidR="003F4E95">
        <w:rPr>
          <w:rFonts w:ascii="Times New Roman" w:hAnsi="Times New Roman" w:cs="Times New Roman"/>
          <w:sz w:val="28"/>
        </w:rPr>
        <w:t xml:space="preserve"> контролируемыми лицами </w:t>
      </w:r>
      <w:r w:rsidR="004E7F98">
        <w:rPr>
          <w:rFonts w:ascii="Times New Roman" w:hAnsi="Times New Roman" w:cs="Times New Roman"/>
          <w:sz w:val="28"/>
        </w:rPr>
        <w:t xml:space="preserve">существующих нарушений </w:t>
      </w:r>
      <w:r w:rsidR="009B7F26">
        <w:rPr>
          <w:rFonts w:ascii="Times New Roman" w:hAnsi="Times New Roman" w:cs="Times New Roman"/>
          <w:sz w:val="28"/>
        </w:rPr>
        <w:t xml:space="preserve">жилищного </w:t>
      </w:r>
      <w:r w:rsidR="004E7F98">
        <w:rPr>
          <w:rFonts w:ascii="Times New Roman" w:hAnsi="Times New Roman" w:cs="Times New Roman"/>
          <w:sz w:val="28"/>
        </w:rPr>
        <w:t xml:space="preserve">законодательства до начала проведения контрольных мероприятий </w:t>
      </w:r>
      <w:r w:rsidR="003F4E95">
        <w:rPr>
          <w:rFonts w:ascii="Times New Roman" w:hAnsi="Times New Roman" w:cs="Times New Roman"/>
          <w:sz w:val="28"/>
        </w:rPr>
        <w:t>органом муниципального жилищного контроля</w:t>
      </w:r>
      <w:r w:rsidR="009B7F26">
        <w:rPr>
          <w:rFonts w:ascii="Times New Roman" w:hAnsi="Times New Roman" w:cs="Times New Roman"/>
          <w:sz w:val="28"/>
        </w:rPr>
        <w:t xml:space="preserve"> в общем объеме проведенных </w:t>
      </w:r>
      <w:r w:rsidR="009B7F26" w:rsidRPr="009B7F26">
        <w:rPr>
          <w:rFonts w:ascii="Times New Roman" w:hAnsi="Times New Roman" w:cs="Times New Roman"/>
          <w:sz w:val="28"/>
        </w:rPr>
        <w:t>контрольных мероприятий</w:t>
      </w:r>
      <w:r w:rsidR="003F4E95">
        <w:rPr>
          <w:rFonts w:ascii="Times New Roman" w:hAnsi="Times New Roman" w:cs="Times New Roman"/>
          <w:sz w:val="28"/>
        </w:rPr>
        <w:t>;</w:t>
      </w:r>
    </w:p>
    <w:p w:rsidR="004E7F98" w:rsidRDefault="009B7F26" w:rsidP="005F7E9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067614">
        <w:rPr>
          <w:rFonts w:ascii="Times New Roman" w:hAnsi="Times New Roman" w:cs="Times New Roman"/>
          <w:sz w:val="28"/>
        </w:rPr>
        <w:t>2</w:t>
      </w:r>
      <w:r w:rsidR="003F4E95">
        <w:rPr>
          <w:rFonts w:ascii="Times New Roman" w:hAnsi="Times New Roman" w:cs="Times New Roman"/>
          <w:sz w:val="28"/>
        </w:rPr>
        <w:t>.2.</w:t>
      </w:r>
      <w:r>
        <w:rPr>
          <w:rFonts w:ascii="Times New Roman" w:hAnsi="Times New Roman" w:cs="Times New Roman"/>
          <w:sz w:val="28"/>
        </w:rPr>
        <w:t xml:space="preserve"> уменьшение количества обращений в </w:t>
      </w:r>
      <w:r w:rsidR="003F4E95">
        <w:rPr>
          <w:rFonts w:ascii="Times New Roman" w:hAnsi="Times New Roman" w:cs="Times New Roman"/>
          <w:sz w:val="28"/>
        </w:rPr>
        <w:t>орган муниципального жилищного контроля</w:t>
      </w:r>
      <w:r>
        <w:rPr>
          <w:rFonts w:ascii="Times New Roman" w:hAnsi="Times New Roman" w:cs="Times New Roman"/>
          <w:sz w:val="28"/>
        </w:rPr>
        <w:t xml:space="preserve"> с жалобами</w:t>
      </w:r>
      <w:r w:rsidR="003F4E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</w:t>
      </w:r>
      <w:r w:rsidRPr="009B7F26">
        <w:rPr>
          <w:rFonts w:ascii="Times New Roman" w:hAnsi="Times New Roman" w:cs="Times New Roman"/>
          <w:sz w:val="28"/>
        </w:rPr>
        <w:t>предоставление услуг по управлению многоквартирными домами</w:t>
      </w:r>
      <w:r w:rsidR="003F4E95">
        <w:rPr>
          <w:rFonts w:ascii="Times New Roman" w:hAnsi="Times New Roman" w:cs="Times New Roman"/>
          <w:sz w:val="28"/>
        </w:rPr>
        <w:t xml:space="preserve">, </w:t>
      </w:r>
      <w:r w:rsidRPr="009B7F26">
        <w:rPr>
          <w:rFonts w:ascii="Times New Roman" w:hAnsi="Times New Roman" w:cs="Times New Roman"/>
          <w:sz w:val="28"/>
        </w:rPr>
        <w:t xml:space="preserve">содержанию общедомового имущества с нарушением </w:t>
      </w:r>
      <w:r w:rsidR="003F4E95">
        <w:rPr>
          <w:rFonts w:ascii="Times New Roman" w:hAnsi="Times New Roman" w:cs="Times New Roman"/>
          <w:sz w:val="28"/>
        </w:rPr>
        <w:t>обязательных требований жилищного законодательства;</w:t>
      </w:r>
    </w:p>
    <w:p w:rsidR="005D7383" w:rsidRPr="005D7383" w:rsidRDefault="005D7383" w:rsidP="005D738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067614">
        <w:rPr>
          <w:rFonts w:ascii="Times New Roman" w:hAnsi="Times New Roman" w:cs="Times New Roman"/>
          <w:sz w:val="28"/>
        </w:rPr>
        <w:t>2</w:t>
      </w:r>
      <w:r w:rsidR="003F4E95">
        <w:rPr>
          <w:rFonts w:ascii="Times New Roman" w:hAnsi="Times New Roman" w:cs="Times New Roman"/>
          <w:sz w:val="28"/>
        </w:rPr>
        <w:t>.3.</w:t>
      </w:r>
      <w:r w:rsidRPr="005D7383">
        <w:rPr>
          <w:rFonts w:ascii="Times New Roman" w:hAnsi="Times New Roman" w:cs="Times New Roman"/>
          <w:sz w:val="28"/>
        </w:rPr>
        <w:t xml:space="preserve"> полнота информации, размещенной на официальном сайте </w:t>
      </w:r>
      <w:r w:rsidR="003F4E95">
        <w:rPr>
          <w:rFonts w:ascii="Times New Roman" w:hAnsi="Times New Roman" w:cs="Times New Roman"/>
          <w:sz w:val="28"/>
        </w:rPr>
        <w:t>администрации Елизовского городского поселения</w:t>
      </w:r>
      <w:r w:rsidRPr="005D7383">
        <w:rPr>
          <w:rFonts w:ascii="Times New Roman" w:hAnsi="Times New Roman" w:cs="Times New Roman"/>
          <w:sz w:val="28"/>
        </w:rPr>
        <w:t xml:space="preserve"> в информационно-телекоммуникационной сети «Интернет» в соответствии с частью 3 статьи 46 Федерального закона от 31 июля 2021 г. № 248-ФЗ «О государственном контроле (надзоре) и муниципальном к</w:t>
      </w:r>
      <w:r w:rsidR="003F4E95">
        <w:rPr>
          <w:rFonts w:ascii="Times New Roman" w:hAnsi="Times New Roman" w:cs="Times New Roman"/>
          <w:sz w:val="28"/>
        </w:rPr>
        <w:t>онтроле в Российской Федерации» -</w:t>
      </w:r>
      <w:r w:rsidRPr="005D7383">
        <w:rPr>
          <w:rFonts w:ascii="Times New Roman" w:hAnsi="Times New Roman" w:cs="Times New Roman"/>
          <w:sz w:val="28"/>
        </w:rPr>
        <w:t xml:space="preserve"> 100%;</w:t>
      </w:r>
    </w:p>
    <w:p w:rsidR="005D7383" w:rsidRDefault="005D7383" w:rsidP="005D7383">
      <w:pPr>
        <w:pStyle w:val="a3"/>
        <w:jc w:val="both"/>
        <w:rPr>
          <w:rFonts w:ascii="Times New Roman" w:hAnsi="Times New Roman" w:cs="Times New Roman"/>
          <w:sz w:val="28"/>
        </w:rPr>
      </w:pPr>
      <w:r w:rsidRPr="005D7383">
        <w:rPr>
          <w:rFonts w:ascii="Times New Roman" w:hAnsi="Times New Roman" w:cs="Times New Roman"/>
          <w:sz w:val="28"/>
        </w:rPr>
        <w:tab/>
      </w:r>
      <w:r w:rsidR="00067614">
        <w:rPr>
          <w:rFonts w:ascii="Times New Roman" w:hAnsi="Times New Roman" w:cs="Times New Roman"/>
          <w:sz w:val="28"/>
        </w:rPr>
        <w:t>2</w:t>
      </w:r>
      <w:r w:rsidR="003F4E95">
        <w:rPr>
          <w:rFonts w:ascii="Times New Roman" w:hAnsi="Times New Roman" w:cs="Times New Roman"/>
          <w:sz w:val="28"/>
        </w:rPr>
        <w:t>.4.</w:t>
      </w:r>
      <w:r w:rsidRPr="005D7383">
        <w:rPr>
          <w:rFonts w:ascii="Times New Roman" w:hAnsi="Times New Roman" w:cs="Times New Roman"/>
          <w:sz w:val="28"/>
        </w:rPr>
        <w:t xml:space="preserve"> доля лиц, удовлетворённых консультированием, в общем количестве лиц, обратившихся за консультированием – 100 %</w:t>
      </w:r>
      <w:r>
        <w:rPr>
          <w:rFonts w:ascii="Times New Roman" w:hAnsi="Times New Roman" w:cs="Times New Roman"/>
          <w:sz w:val="28"/>
        </w:rPr>
        <w:t>.</w:t>
      </w:r>
    </w:p>
    <w:p w:rsidR="00146CE5" w:rsidRDefault="00AB4FCA" w:rsidP="004E7F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</w:p>
    <w:p w:rsidR="005F7E98" w:rsidRPr="005F7E98" w:rsidRDefault="005F7E98" w:rsidP="005F7E9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1D0E4E" w:rsidRPr="001D0E4E" w:rsidRDefault="001D0E4E" w:rsidP="001D0E4E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1D0E4E" w:rsidRPr="001D0E4E" w:rsidSect="0071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FC"/>
    <w:rsid w:val="00027F4C"/>
    <w:rsid w:val="00040FAA"/>
    <w:rsid w:val="00055EDE"/>
    <w:rsid w:val="00067614"/>
    <w:rsid w:val="000821D1"/>
    <w:rsid w:val="000A74F7"/>
    <w:rsid w:val="00115D9D"/>
    <w:rsid w:val="00146CE5"/>
    <w:rsid w:val="001D0E4E"/>
    <w:rsid w:val="00224048"/>
    <w:rsid w:val="00264275"/>
    <w:rsid w:val="00297BFC"/>
    <w:rsid w:val="002C1472"/>
    <w:rsid w:val="002E7398"/>
    <w:rsid w:val="0030277E"/>
    <w:rsid w:val="00361EBA"/>
    <w:rsid w:val="003F4E95"/>
    <w:rsid w:val="00415203"/>
    <w:rsid w:val="00422987"/>
    <w:rsid w:val="00444DB0"/>
    <w:rsid w:val="00482316"/>
    <w:rsid w:val="004E7F98"/>
    <w:rsid w:val="004F2CEC"/>
    <w:rsid w:val="00501174"/>
    <w:rsid w:val="00577CA8"/>
    <w:rsid w:val="005B6D94"/>
    <w:rsid w:val="005C1800"/>
    <w:rsid w:val="005D27F1"/>
    <w:rsid w:val="005D7383"/>
    <w:rsid w:val="005F7E98"/>
    <w:rsid w:val="006265C6"/>
    <w:rsid w:val="006A001C"/>
    <w:rsid w:val="006A46B8"/>
    <w:rsid w:val="006A5EE8"/>
    <w:rsid w:val="006A7143"/>
    <w:rsid w:val="006E1567"/>
    <w:rsid w:val="00707A1D"/>
    <w:rsid w:val="00712B67"/>
    <w:rsid w:val="007178DC"/>
    <w:rsid w:val="007A2697"/>
    <w:rsid w:val="007F3123"/>
    <w:rsid w:val="0081357D"/>
    <w:rsid w:val="00820DC5"/>
    <w:rsid w:val="00863A7D"/>
    <w:rsid w:val="0087567E"/>
    <w:rsid w:val="008B274E"/>
    <w:rsid w:val="008F7231"/>
    <w:rsid w:val="009705FA"/>
    <w:rsid w:val="009B7F26"/>
    <w:rsid w:val="00AB4FCA"/>
    <w:rsid w:val="00B70653"/>
    <w:rsid w:val="00B839B5"/>
    <w:rsid w:val="00BE0955"/>
    <w:rsid w:val="00C5627F"/>
    <w:rsid w:val="00C93BCA"/>
    <w:rsid w:val="00CD5EF7"/>
    <w:rsid w:val="00CE6FDA"/>
    <w:rsid w:val="00DD7A47"/>
    <w:rsid w:val="00E10BCE"/>
    <w:rsid w:val="00E31CFD"/>
    <w:rsid w:val="00F64804"/>
    <w:rsid w:val="00FE6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203"/>
    <w:pPr>
      <w:spacing w:after="0" w:line="240" w:lineRule="auto"/>
    </w:pPr>
  </w:style>
  <w:style w:type="table" w:styleId="a4">
    <w:name w:val="Table Grid"/>
    <w:basedOn w:val="a1"/>
    <w:uiPriority w:val="59"/>
    <w:rsid w:val="001D0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81357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81357D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List Paragraph"/>
    <w:basedOn w:val="a"/>
    <w:link w:val="a6"/>
    <w:rsid w:val="006265C6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6">
    <w:name w:val="Абзац списка Знак"/>
    <w:link w:val="a5"/>
    <w:locked/>
    <w:rsid w:val="006265C6"/>
    <w:rPr>
      <w:rFonts w:ascii="Arial" w:eastAsia="Times New Roman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265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265C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203"/>
    <w:pPr>
      <w:spacing w:after="0" w:line="240" w:lineRule="auto"/>
    </w:pPr>
  </w:style>
  <w:style w:type="table" w:styleId="a4">
    <w:name w:val="Table Grid"/>
    <w:basedOn w:val="a1"/>
    <w:uiPriority w:val="59"/>
    <w:rsid w:val="001D0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hyperlink" Target="consultantplus://offline/ref=66BC270C265BB7FA7ABA521E805B53A4038D15CA77A10724DA0D7F110923X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7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AdmSolkam</Company>
  <LinksUpToDate>false</LinksUpToDate>
  <CharactersWithSpaces>16046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Майструк Сергей Юрьевич</dc:creator>
  <cp:keywords/>
  <dc:description/>
  <cp:lastModifiedBy>Пользователь</cp:lastModifiedBy>
  <cp:revision>40</cp:revision>
  <dcterms:created xsi:type="dcterms:W3CDTF">2021-09-14T03:36:00Z</dcterms:created>
  <dcterms:modified xsi:type="dcterms:W3CDTF">2021-10-21T05:14:00Z</dcterms:modified>
</cp:coreProperties>
</file>