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2" w:rsidRDefault="00726F82" w:rsidP="00726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F82" w:rsidRDefault="00726F82" w:rsidP="00726F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26F82" w:rsidRDefault="00726F82" w:rsidP="00726F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26F82" w:rsidRDefault="00726F82" w:rsidP="00726F8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26F82" w:rsidRDefault="00726F82" w:rsidP="00726F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26F82" w:rsidRDefault="00726F82" w:rsidP="00726F8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26F82" w:rsidRDefault="00726F82" w:rsidP="00726F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62DD0">
        <w:rPr>
          <w:rFonts w:ascii="Times New Roman" w:hAnsi="Times New Roman" w:cs="Times New Roman"/>
          <w:sz w:val="24"/>
          <w:szCs w:val="24"/>
          <w:u w:val="single"/>
        </w:rPr>
        <w:t>20.  02.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2DD0">
        <w:rPr>
          <w:rFonts w:ascii="Times New Roman" w:hAnsi="Times New Roman" w:cs="Times New Roman"/>
          <w:sz w:val="24"/>
          <w:szCs w:val="24"/>
          <w:u w:val="single"/>
        </w:rPr>
        <w:t>171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26F82" w:rsidRDefault="00726F82" w:rsidP="00726F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726F82" w:rsidRPr="003854BD" w:rsidRDefault="00726F82" w:rsidP="00726F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26F82" w:rsidTr="00726F82">
        <w:tc>
          <w:tcPr>
            <w:tcW w:w="5070" w:type="dxa"/>
          </w:tcPr>
          <w:p w:rsidR="00726F82" w:rsidRDefault="00726F8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предварительном согласовании предоставления земельного </w:t>
            </w:r>
            <w:r w:rsidR="003854BD">
              <w:rPr>
                <w:rFonts w:ascii="Times New Roman" w:hAnsi="Times New Roman" w:cs="Times New Roman"/>
                <w:sz w:val="28"/>
                <w:szCs w:val="28"/>
              </w:rPr>
              <w:t xml:space="preserve">участка с условным номером ЗУ:39 на территории жилой застройки в районе ул. Автомобилистов микрорайона Пограничный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строительства, площадью 1580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F82" w:rsidRDefault="00726F82" w:rsidP="003854B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</w:tc>
        <w:tc>
          <w:tcPr>
            <w:tcW w:w="4501" w:type="dxa"/>
          </w:tcPr>
          <w:p w:rsidR="00726F82" w:rsidRDefault="00726F8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4BD" w:rsidRPr="003854BD" w:rsidRDefault="00726F82" w:rsidP="00726F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6F82" w:rsidRDefault="00726F82" w:rsidP="00385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 39.18 Земельного кодекса Российской Федерации, </w:t>
      </w:r>
    </w:p>
    <w:p w:rsidR="00726F82" w:rsidRDefault="00726F82" w:rsidP="00726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</w:t>
      </w:r>
      <w:r w:rsidR="003854BD">
        <w:rPr>
          <w:rFonts w:ascii="Times New Roman" w:hAnsi="Times New Roman" w:cs="Times New Roman"/>
          <w:sz w:val="28"/>
          <w:szCs w:val="28"/>
        </w:rPr>
        <w:t>12.03.2018  № 251-п «</w:t>
      </w:r>
      <w:r w:rsidR="003854BD" w:rsidRPr="00532FA3">
        <w:rPr>
          <w:rFonts w:ascii="Times New Roman" w:hAnsi="Times New Roman" w:cs="Times New Roman"/>
          <w:sz w:val="28"/>
          <w:szCs w:val="28"/>
        </w:rPr>
        <w:t>Об утверждении  градостроительной документации по планировке и межеванию территории группы жилой застройки</w:t>
      </w:r>
      <w:proofErr w:type="gramEnd"/>
      <w:r w:rsidR="003854BD" w:rsidRPr="00532FA3">
        <w:rPr>
          <w:rFonts w:ascii="Times New Roman" w:hAnsi="Times New Roman" w:cs="Times New Roman"/>
          <w:sz w:val="28"/>
          <w:szCs w:val="28"/>
        </w:rPr>
        <w:t xml:space="preserve"> в районе ул. Автомобилистов микрорайона </w:t>
      </w:r>
      <w:proofErr w:type="gramStart"/>
      <w:r w:rsidR="003854BD" w:rsidRPr="00532FA3"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 w:rsidR="003854BD" w:rsidRPr="00532FA3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726F82" w:rsidRPr="003854BD" w:rsidRDefault="00726F82" w:rsidP="00726F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26F82" w:rsidRDefault="00726F82" w:rsidP="00726F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6F82" w:rsidRPr="003854BD" w:rsidRDefault="00726F82" w:rsidP="00726F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26F82" w:rsidRDefault="00726F82" w:rsidP="00726F8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</w:t>
      </w:r>
      <w:r w:rsidR="003854BD">
        <w:rPr>
          <w:rFonts w:ascii="Times New Roman" w:hAnsi="Times New Roman" w:cs="Times New Roman"/>
          <w:sz w:val="28"/>
          <w:szCs w:val="28"/>
        </w:rPr>
        <w:t xml:space="preserve">в районе ул. Автомобилистов </w:t>
      </w:r>
      <w:r>
        <w:rPr>
          <w:rFonts w:ascii="Times New Roman" w:hAnsi="Times New Roman" w:cs="Times New Roman"/>
          <w:sz w:val="28"/>
          <w:szCs w:val="28"/>
        </w:rPr>
        <w:t xml:space="preserve">микрорайона </w:t>
      </w:r>
      <w:proofErr w:type="gramStart"/>
      <w:r w:rsidR="003854BD">
        <w:rPr>
          <w:rFonts w:ascii="Times New Roman" w:hAnsi="Times New Roman" w:cs="Times New Roman"/>
          <w:sz w:val="28"/>
          <w:szCs w:val="28"/>
        </w:rPr>
        <w:t>Пограничный</w:t>
      </w:r>
      <w:proofErr w:type="gramEnd"/>
      <w:r w:rsidR="0038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условным номером ЗУ:39 для индивидуального жилищного строительства, площадью  1580 кв.м.</w:t>
      </w:r>
    </w:p>
    <w:p w:rsidR="00726F82" w:rsidRDefault="00726F82" w:rsidP="00726F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3854BD" w:rsidRDefault="00726F82" w:rsidP="00726F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726F82" w:rsidRDefault="00726F82" w:rsidP="00726F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726F82" w:rsidRDefault="00726F82" w:rsidP="00726F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726F82" w:rsidRDefault="00726F82" w:rsidP="00726F8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726F82" w:rsidRDefault="00726F82" w:rsidP="0072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26F82" w:rsidRDefault="00726F82" w:rsidP="0072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726F82" w:rsidRDefault="00726F82" w:rsidP="00726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726F82" w:rsidRDefault="00726F82" w:rsidP="0072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82" w:rsidRDefault="00726F82" w:rsidP="00726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82" w:rsidRDefault="00726F82" w:rsidP="00726F8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726F82" w:rsidRDefault="00726F82" w:rsidP="00726F8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26F82" w:rsidRDefault="00726F82" w:rsidP="00726F8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26F82" w:rsidRDefault="00726F82" w:rsidP="00726F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6F82" w:rsidRDefault="00726F82" w:rsidP="00726F82"/>
    <w:p w:rsidR="00726F82" w:rsidRDefault="00726F82" w:rsidP="00726F82"/>
    <w:p w:rsidR="00726F82" w:rsidRDefault="00726F82" w:rsidP="00726F82"/>
    <w:p w:rsidR="00174158" w:rsidRDefault="00174158"/>
    <w:sectPr w:rsidR="00174158" w:rsidSect="003854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F82"/>
    <w:rsid w:val="00174158"/>
    <w:rsid w:val="00313365"/>
    <w:rsid w:val="003854BD"/>
    <w:rsid w:val="00562DD0"/>
    <w:rsid w:val="007075F7"/>
    <w:rsid w:val="00726F82"/>
    <w:rsid w:val="00A26AF8"/>
    <w:rsid w:val="00E126BA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2019-02-15T02:53:00Z</dcterms:created>
  <dcterms:modified xsi:type="dcterms:W3CDTF">2019-02-20T04:02:00Z</dcterms:modified>
</cp:coreProperties>
</file>