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E5D" w:rsidRPr="00433148" w:rsidRDefault="00326E5D" w:rsidP="00326E5D">
      <w:pPr>
        <w:spacing w:after="0"/>
        <w:jc w:val="center"/>
        <w:rPr>
          <w:rFonts w:ascii="Times New Roman" w:hAnsi="Times New Roman" w:cs="Times New Roman"/>
        </w:rPr>
      </w:pPr>
      <w:r w:rsidRPr="00433148"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807720" cy="1074420"/>
            <wp:effectExtent l="19050" t="0" r="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1074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0025">
        <w:rPr>
          <w:rFonts w:ascii="Times New Roman" w:hAnsi="Times New Roman" w:cs="Times New Roman"/>
        </w:rPr>
        <w:t xml:space="preserve"> </w:t>
      </w:r>
    </w:p>
    <w:p w:rsidR="00326E5D" w:rsidRPr="00433148" w:rsidRDefault="00326E5D" w:rsidP="00326E5D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 w:rsidRPr="00433148">
        <w:rPr>
          <w:rFonts w:ascii="Times New Roman" w:hAnsi="Times New Roman" w:cs="Times New Roman"/>
          <w:sz w:val="26"/>
          <w:szCs w:val="26"/>
        </w:rPr>
        <w:t xml:space="preserve">                          Р О С С И Й С К А Я   Ф Е Д Е Р А Ц И Я</w:t>
      </w:r>
    </w:p>
    <w:p w:rsidR="00326E5D" w:rsidRPr="00433148" w:rsidRDefault="00326E5D" w:rsidP="00326E5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33148">
        <w:rPr>
          <w:rFonts w:ascii="Times New Roman" w:hAnsi="Times New Roman" w:cs="Times New Roman"/>
          <w:sz w:val="26"/>
          <w:szCs w:val="26"/>
        </w:rPr>
        <w:t>КАМЧАТСКИЙ КРАЙ</w:t>
      </w:r>
    </w:p>
    <w:p w:rsidR="00326E5D" w:rsidRPr="00433148" w:rsidRDefault="00326E5D" w:rsidP="00326E5D">
      <w:pPr>
        <w:spacing w:after="0"/>
        <w:ind w:left="2124" w:firstLine="708"/>
        <w:rPr>
          <w:rFonts w:ascii="Times New Roman" w:hAnsi="Times New Roman" w:cs="Times New Roman"/>
          <w:b/>
          <w:sz w:val="32"/>
          <w:szCs w:val="32"/>
        </w:rPr>
      </w:pPr>
      <w:r w:rsidRPr="00433148">
        <w:rPr>
          <w:rFonts w:ascii="Times New Roman" w:hAnsi="Times New Roman" w:cs="Times New Roman"/>
          <w:b/>
          <w:sz w:val="32"/>
          <w:szCs w:val="32"/>
        </w:rPr>
        <w:t>П О С Т А Н О В Л Е Н И Е</w:t>
      </w:r>
    </w:p>
    <w:p w:rsidR="00326E5D" w:rsidRPr="00433148" w:rsidRDefault="00326E5D" w:rsidP="00326E5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33148">
        <w:rPr>
          <w:rFonts w:ascii="Times New Roman" w:hAnsi="Times New Roman" w:cs="Times New Roman"/>
          <w:sz w:val="26"/>
          <w:szCs w:val="26"/>
        </w:rPr>
        <w:t>АДМИНИСТРАЦИИ ЕЛИЗОВСКОГО ГОРОДСКОГО ПОСЕЛЕНИЯ</w:t>
      </w:r>
    </w:p>
    <w:p w:rsidR="00326E5D" w:rsidRPr="002C4B69" w:rsidRDefault="00326E5D" w:rsidP="003C5351">
      <w:pPr>
        <w:pStyle w:val="1"/>
        <w:spacing w:after="240"/>
        <w:rPr>
          <w:sz w:val="20"/>
        </w:rPr>
      </w:pPr>
    </w:p>
    <w:p w:rsidR="00326E5D" w:rsidRPr="002F5CBB" w:rsidRDefault="00326E5D" w:rsidP="00326E5D">
      <w:pPr>
        <w:tabs>
          <w:tab w:val="left" w:pos="54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CBB">
        <w:rPr>
          <w:rFonts w:ascii="Times New Roman" w:hAnsi="Times New Roman" w:cs="Times New Roman"/>
          <w:sz w:val="28"/>
          <w:szCs w:val="28"/>
        </w:rPr>
        <w:t xml:space="preserve">от </w:t>
      </w:r>
      <w:r w:rsidR="00162826" w:rsidRPr="002F5CBB">
        <w:rPr>
          <w:rFonts w:ascii="Times New Roman" w:hAnsi="Times New Roman" w:cs="Times New Roman"/>
          <w:sz w:val="28"/>
          <w:szCs w:val="28"/>
        </w:rPr>
        <w:t xml:space="preserve"> </w:t>
      </w:r>
      <w:r w:rsidR="00105343" w:rsidRPr="00105343">
        <w:rPr>
          <w:rFonts w:ascii="Times New Roman" w:hAnsi="Times New Roman" w:cs="Times New Roman"/>
          <w:sz w:val="28"/>
          <w:szCs w:val="28"/>
          <w:u w:val="single"/>
        </w:rPr>
        <w:t>27.04.2015</w:t>
      </w:r>
      <w:r w:rsidRPr="00C50025">
        <w:rPr>
          <w:rFonts w:ascii="Times New Roman" w:hAnsi="Times New Roman" w:cs="Times New Roman"/>
        </w:rPr>
        <w:tab/>
      </w:r>
      <w:r w:rsidRPr="00C50025">
        <w:rPr>
          <w:rFonts w:ascii="Times New Roman" w:hAnsi="Times New Roman" w:cs="Times New Roman"/>
        </w:rPr>
        <w:tab/>
      </w:r>
      <w:r w:rsidRPr="00C50025">
        <w:rPr>
          <w:rFonts w:ascii="Times New Roman" w:hAnsi="Times New Roman" w:cs="Times New Roman"/>
        </w:rPr>
        <w:tab/>
      </w:r>
      <w:r w:rsidRPr="00C50025">
        <w:rPr>
          <w:rFonts w:ascii="Times New Roman" w:hAnsi="Times New Roman" w:cs="Times New Roman"/>
        </w:rPr>
        <w:tab/>
      </w:r>
      <w:r w:rsidRPr="00C50025">
        <w:rPr>
          <w:rFonts w:ascii="Times New Roman" w:hAnsi="Times New Roman" w:cs="Times New Roman"/>
        </w:rPr>
        <w:tab/>
      </w:r>
      <w:r w:rsidR="00EB7705" w:rsidRPr="00C50025">
        <w:rPr>
          <w:rFonts w:ascii="Times New Roman" w:hAnsi="Times New Roman" w:cs="Times New Roman"/>
        </w:rPr>
        <w:tab/>
      </w:r>
      <w:r w:rsidRPr="00C50025">
        <w:rPr>
          <w:rFonts w:ascii="Times New Roman" w:hAnsi="Times New Roman" w:cs="Times New Roman"/>
          <w:sz w:val="28"/>
          <w:szCs w:val="28"/>
        </w:rPr>
        <w:t xml:space="preserve">№ </w:t>
      </w:r>
      <w:r w:rsidR="00105343" w:rsidRPr="00105343">
        <w:rPr>
          <w:rFonts w:ascii="Times New Roman" w:hAnsi="Times New Roman" w:cs="Times New Roman"/>
          <w:sz w:val="28"/>
          <w:szCs w:val="28"/>
          <w:u w:val="single"/>
        </w:rPr>
        <w:t>293-п</w:t>
      </w:r>
    </w:p>
    <w:p w:rsidR="00326E5D" w:rsidRPr="002F5CBB" w:rsidRDefault="00326E5D" w:rsidP="001B72A5">
      <w:pPr>
        <w:spacing w:after="120"/>
        <w:rPr>
          <w:rFonts w:ascii="Times New Roman" w:hAnsi="Times New Roman" w:cs="Times New Roman"/>
        </w:rPr>
      </w:pPr>
      <w:r w:rsidRPr="002F5CBB">
        <w:rPr>
          <w:rFonts w:ascii="Times New Roman" w:hAnsi="Times New Roman" w:cs="Times New Roman"/>
        </w:rPr>
        <w:t xml:space="preserve">   </w:t>
      </w:r>
      <w:r w:rsidR="00A53B7F" w:rsidRPr="002F5CBB">
        <w:rPr>
          <w:rFonts w:ascii="Times New Roman" w:hAnsi="Times New Roman" w:cs="Times New Roman"/>
        </w:rPr>
        <w:t xml:space="preserve">  </w:t>
      </w:r>
      <w:r w:rsidRPr="002F5CBB">
        <w:rPr>
          <w:rFonts w:ascii="Times New Roman" w:hAnsi="Times New Roman" w:cs="Times New Roman"/>
        </w:rPr>
        <w:t xml:space="preserve">   г. Елизово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326E5D" w:rsidRPr="00433148" w:rsidTr="008A6853">
        <w:tc>
          <w:tcPr>
            <w:tcW w:w="5070" w:type="dxa"/>
          </w:tcPr>
          <w:p w:rsidR="00326E5D" w:rsidRPr="00433148" w:rsidRDefault="00EF0540" w:rsidP="002F5CB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4331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 утверждении тариф</w:t>
            </w:r>
            <w:r w:rsidR="002F5C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4331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</w:t>
            </w:r>
            <w:r w:rsidR="004F60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331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платн</w:t>
            </w:r>
            <w:r w:rsidR="002F5C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ую</w:t>
            </w:r>
            <w:r w:rsidRPr="004331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услуг</w:t>
            </w:r>
            <w:r w:rsidR="002F5C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 – разовое посещение общественного туалета</w:t>
            </w:r>
            <w:r w:rsidRPr="008A68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331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2F5C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предоставляемую</w:t>
            </w:r>
            <w:r w:rsidR="004F60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муниципальным </w:t>
            </w:r>
            <w:r w:rsidR="00671C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бюджетным</w:t>
            </w:r>
            <w:r w:rsidR="004F60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учреждением «</w:t>
            </w:r>
            <w:r w:rsidR="00671C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Благоустройство города Елизово</w:t>
            </w:r>
            <w:r w:rsidR="004F60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="00EB77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326E5D" w:rsidRPr="00433148" w:rsidRDefault="00326E5D" w:rsidP="001B72A5">
      <w:pPr>
        <w:spacing w:after="0"/>
        <w:jc w:val="both"/>
        <w:rPr>
          <w:rFonts w:ascii="Times New Roman" w:hAnsi="Times New Roman" w:cs="Times New Roman"/>
        </w:rPr>
      </w:pPr>
    </w:p>
    <w:p w:rsidR="00671CE3" w:rsidRPr="00326E5D" w:rsidRDefault="00326E5D" w:rsidP="00671CE3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33148">
        <w:rPr>
          <w:rFonts w:ascii="Times New Roman" w:hAnsi="Times New Roman" w:cs="Times New Roman"/>
          <w:sz w:val="28"/>
          <w:szCs w:val="28"/>
        </w:rPr>
        <w:tab/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Елизовского городского поселения, Порядком установления тарифов на услуги, предоставляемые муниципальными предприятиями и учреждениями Елизовского городского поселения</w:t>
      </w:r>
      <w:r w:rsidR="00C76A76">
        <w:rPr>
          <w:rFonts w:ascii="Times New Roman" w:hAnsi="Times New Roman" w:cs="Times New Roman"/>
          <w:sz w:val="28"/>
          <w:szCs w:val="28"/>
        </w:rPr>
        <w:t>,</w:t>
      </w:r>
      <w:r w:rsidRPr="00433148">
        <w:rPr>
          <w:rFonts w:ascii="Times New Roman" w:hAnsi="Times New Roman" w:cs="Times New Roman"/>
          <w:sz w:val="28"/>
          <w:szCs w:val="28"/>
        </w:rPr>
        <w:t xml:space="preserve"> принят</w:t>
      </w:r>
      <w:r w:rsidR="00C76A76">
        <w:rPr>
          <w:rFonts w:ascii="Times New Roman" w:hAnsi="Times New Roman" w:cs="Times New Roman"/>
          <w:sz w:val="28"/>
          <w:szCs w:val="28"/>
        </w:rPr>
        <w:t>ым</w:t>
      </w:r>
      <w:r w:rsidRPr="00433148">
        <w:rPr>
          <w:rFonts w:ascii="Times New Roman" w:hAnsi="Times New Roman" w:cs="Times New Roman"/>
          <w:sz w:val="28"/>
          <w:szCs w:val="28"/>
        </w:rPr>
        <w:t xml:space="preserve"> Решением Собрания депутатов Елизовского городского поселения от 06.12.2012 № 386, </w:t>
      </w:r>
      <w:r w:rsidR="00671CE3" w:rsidRPr="00326E5D">
        <w:rPr>
          <w:rFonts w:ascii="Times New Roman" w:hAnsi="Times New Roman" w:cs="Times New Roman"/>
          <w:sz w:val="28"/>
          <w:szCs w:val="28"/>
        </w:rPr>
        <w:t>протоколом заседания комиссии по установлению и регулированию тарифов в Елизовском городском поселении от</w:t>
      </w:r>
      <w:r w:rsidR="00EB7705">
        <w:rPr>
          <w:rFonts w:ascii="Times New Roman" w:hAnsi="Times New Roman" w:cs="Times New Roman"/>
          <w:sz w:val="28"/>
          <w:szCs w:val="28"/>
        </w:rPr>
        <w:t xml:space="preserve"> </w:t>
      </w:r>
      <w:r w:rsidR="002F5CBB">
        <w:rPr>
          <w:rFonts w:ascii="Times New Roman" w:hAnsi="Times New Roman" w:cs="Times New Roman"/>
          <w:sz w:val="28"/>
          <w:szCs w:val="28"/>
        </w:rPr>
        <w:t>27</w:t>
      </w:r>
      <w:r w:rsidR="00EB7705">
        <w:rPr>
          <w:rFonts w:ascii="Times New Roman" w:hAnsi="Times New Roman" w:cs="Times New Roman"/>
          <w:sz w:val="28"/>
          <w:szCs w:val="28"/>
        </w:rPr>
        <w:t>.</w:t>
      </w:r>
      <w:r w:rsidR="002F5CBB">
        <w:rPr>
          <w:rFonts w:ascii="Times New Roman" w:hAnsi="Times New Roman" w:cs="Times New Roman"/>
          <w:sz w:val="28"/>
          <w:szCs w:val="28"/>
        </w:rPr>
        <w:t>04</w:t>
      </w:r>
      <w:r w:rsidR="00EB7705">
        <w:rPr>
          <w:rFonts w:ascii="Times New Roman" w:hAnsi="Times New Roman" w:cs="Times New Roman"/>
          <w:sz w:val="28"/>
          <w:szCs w:val="28"/>
        </w:rPr>
        <w:t>.</w:t>
      </w:r>
      <w:r w:rsidR="00671CE3" w:rsidRPr="00326E5D">
        <w:rPr>
          <w:rFonts w:ascii="Times New Roman" w:hAnsi="Times New Roman" w:cs="Times New Roman"/>
          <w:sz w:val="28"/>
          <w:szCs w:val="28"/>
        </w:rPr>
        <w:t>201</w:t>
      </w:r>
      <w:r w:rsidR="002F5CBB">
        <w:rPr>
          <w:rFonts w:ascii="Times New Roman" w:hAnsi="Times New Roman" w:cs="Times New Roman"/>
          <w:sz w:val="28"/>
          <w:szCs w:val="28"/>
        </w:rPr>
        <w:t>5</w:t>
      </w:r>
      <w:r w:rsidR="00671CE3" w:rsidRPr="00326E5D">
        <w:rPr>
          <w:rFonts w:ascii="Times New Roman" w:hAnsi="Times New Roman" w:cs="Times New Roman"/>
          <w:sz w:val="28"/>
          <w:szCs w:val="28"/>
        </w:rPr>
        <w:t xml:space="preserve"> </w:t>
      </w:r>
      <w:r w:rsidR="00EB7705">
        <w:rPr>
          <w:rFonts w:ascii="Times New Roman" w:hAnsi="Times New Roman" w:cs="Times New Roman"/>
          <w:sz w:val="28"/>
          <w:szCs w:val="28"/>
        </w:rPr>
        <w:t xml:space="preserve"> </w:t>
      </w:r>
      <w:r w:rsidR="00671CE3" w:rsidRPr="00326E5D">
        <w:rPr>
          <w:rFonts w:ascii="Times New Roman" w:hAnsi="Times New Roman" w:cs="Times New Roman"/>
          <w:sz w:val="28"/>
          <w:szCs w:val="28"/>
        </w:rPr>
        <w:t>№</w:t>
      </w:r>
      <w:r w:rsidR="002F5CBB">
        <w:rPr>
          <w:rFonts w:ascii="Times New Roman" w:hAnsi="Times New Roman" w:cs="Times New Roman"/>
          <w:sz w:val="28"/>
          <w:szCs w:val="28"/>
        </w:rPr>
        <w:t>2</w:t>
      </w:r>
    </w:p>
    <w:p w:rsidR="00326E5D" w:rsidRDefault="00326E5D" w:rsidP="002C4B69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433148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B72A5" w:rsidRPr="002F5CBB" w:rsidRDefault="00EF0540" w:rsidP="002F5CBB">
      <w:pPr>
        <w:pStyle w:val="ConsPlusNormal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CBB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AD3FD4" w:rsidRPr="002F5CBB">
        <w:rPr>
          <w:rFonts w:ascii="Times New Roman" w:hAnsi="Times New Roman" w:cs="Times New Roman"/>
          <w:sz w:val="28"/>
          <w:szCs w:val="28"/>
        </w:rPr>
        <w:t xml:space="preserve">и </w:t>
      </w:r>
      <w:r w:rsidR="00277E9A" w:rsidRPr="002F5CBB">
        <w:rPr>
          <w:rFonts w:ascii="Times New Roman" w:hAnsi="Times New Roman" w:cs="Times New Roman"/>
          <w:sz w:val="28"/>
          <w:szCs w:val="28"/>
        </w:rPr>
        <w:t>в</w:t>
      </w:r>
      <w:r w:rsidR="00AD3FD4" w:rsidRPr="002F5CBB">
        <w:rPr>
          <w:rFonts w:ascii="Times New Roman" w:hAnsi="Times New Roman" w:cs="Times New Roman"/>
          <w:sz w:val="28"/>
          <w:szCs w:val="28"/>
        </w:rPr>
        <w:t xml:space="preserve">вести в действие на период с 01 </w:t>
      </w:r>
      <w:r w:rsidR="002F5CBB" w:rsidRPr="002F5CBB">
        <w:rPr>
          <w:rFonts w:ascii="Times New Roman" w:hAnsi="Times New Roman" w:cs="Times New Roman"/>
          <w:sz w:val="28"/>
          <w:szCs w:val="28"/>
        </w:rPr>
        <w:t>мая</w:t>
      </w:r>
      <w:r w:rsidR="00AD3FD4" w:rsidRPr="002F5CBB">
        <w:rPr>
          <w:rFonts w:ascii="Times New Roman" w:hAnsi="Times New Roman" w:cs="Times New Roman"/>
          <w:sz w:val="28"/>
          <w:szCs w:val="28"/>
        </w:rPr>
        <w:t xml:space="preserve"> 201</w:t>
      </w:r>
      <w:r w:rsidR="00C50025" w:rsidRPr="002F5CBB">
        <w:rPr>
          <w:rFonts w:ascii="Times New Roman" w:hAnsi="Times New Roman" w:cs="Times New Roman"/>
          <w:sz w:val="28"/>
          <w:szCs w:val="28"/>
        </w:rPr>
        <w:t>5</w:t>
      </w:r>
      <w:r w:rsidR="00AD3FD4" w:rsidRPr="002F5CBB">
        <w:rPr>
          <w:rFonts w:ascii="Times New Roman" w:hAnsi="Times New Roman" w:cs="Times New Roman"/>
          <w:sz w:val="28"/>
          <w:szCs w:val="28"/>
        </w:rPr>
        <w:t xml:space="preserve"> года по 31 декабря 201</w:t>
      </w:r>
      <w:r w:rsidR="00C50025" w:rsidRPr="002F5CBB">
        <w:rPr>
          <w:rFonts w:ascii="Times New Roman" w:hAnsi="Times New Roman" w:cs="Times New Roman"/>
          <w:sz w:val="28"/>
          <w:szCs w:val="28"/>
        </w:rPr>
        <w:t>5</w:t>
      </w:r>
      <w:r w:rsidR="00AD3FD4" w:rsidRPr="002F5CBB">
        <w:rPr>
          <w:rFonts w:ascii="Times New Roman" w:hAnsi="Times New Roman" w:cs="Times New Roman"/>
          <w:sz w:val="28"/>
          <w:szCs w:val="28"/>
        </w:rPr>
        <w:t xml:space="preserve"> года </w:t>
      </w:r>
      <w:r w:rsidR="008A6853" w:rsidRPr="002F5CBB">
        <w:rPr>
          <w:rFonts w:ascii="Times New Roman" w:hAnsi="Times New Roman" w:cs="Times New Roman"/>
          <w:sz w:val="28"/>
          <w:szCs w:val="28"/>
        </w:rPr>
        <w:t>тариф на платн</w:t>
      </w:r>
      <w:r w:rsidR="002F5CBB" w:rsidRPr="002F5CBB">
        <w:rPr>
          <w:rFonts w:ascii="Times New Roman" w:hAnsi="Times New Roman" w:cs="Times New Roman"/>
          <w:sz w:val="28"/>
          <w:szCs w:val="28"/>
        </w:rPr>
        <w:t>ую</w:t>
      </w:r>
      <w:r w:rsidR="008A6853" w:rsidRPr="002F5CBB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2F5CBB" w:rsidRPr="002F5CBB">
        <w:rPr>
          <w:rFonts w:ascii="Times New Roman" w:hAnsi="Times New Roman" w:cs="Times New Roman"/>
          <w:sz w:val="28"/>
          <w:szCs w:val="28"/>
        </w:rPr>
        <w:t>у</w:t>
      </w:r>
      <w:r w:rsidR="0069527B" w:rsidRPr="002F5CBB">
        <w:rPr>
          <w:rFonts w:ascii="Times New Roman" w:hAnsi="Times New Roman" w:cs="Times New Roman"/>
          <w:sz w:val="28"/>
          <w:szCs w:val="28"/>
        </w:rPr>
        <w:t xml:space="preserve"> </w:t>
      </w:r>
      <w:r w:rsidR="002F5CBB" w:rsidRPr="002F5CBB">
        <w:rPr>
          <w:rFonts w:ascii="Times New Roman" w:hAnsi="Times New Roman" w:cs="Times New Roman"/>
          <w:sz w:val="28"/>
          <w:szCs w:val="28"/>
        </w:rPr>
        <w:t>– разовое посещение общественного туалета</w:t>
      </w:r>
      <w:r w:rsidR="0069527B" w:rsidRPr="002F5CBB">
        <w:rPr>
          <w:rFonts w:ascii="Times New Roman" w:hAnsi="Times New Roman" w:cs="Times New Roman"/>
          <w:sz w:val="28"/>
          <w:szCs w:val="28"/>
        </w:rPr>
        <w:t xml:space="preserve"> </w:t>
      </w:r>
      <w:r w:rsidR="008A6853" w:rsidRPr="002F5CBB">
        <w:rPr>
          <w:rFonts w:ascii="Times New Roman" w:hAnsi="Times New Roman" w:cs="Times New Roman"/>
          <w:sz w:val="28"/>
          <w:szCs w:val="28"/>
        </w:rPr>
        <w:t>оказываем</w:t>
      </w:r>
      <w:r w:rsidR="002F5CBB" w:rsidRPr="002F5CBB">
        <w:rPr>
          <w:rFonts w:ascii="Times New Roman" w:hAnsi="Times New Roman" w:cs="Times New Roman"/>
          <w:sz w:val="28"/>
          <w:szCs w:val="28"/>
        </w:rPr>
        <w:t>ую</w:t>
      </w:r>
      <w:r w:rsidR="008A6853" w:rsidRPr="002F5CBB">
        <w:rPr>
          <w:rFonts w:ascii="Times New Roman" w:hAnsi="Times New Roman" w:cs="Times New Roman"/>
          <w:sz w:val="28"/>
          <w:szCs w:val="28"/>
        </w:rPr>
        <w:t xml:space="preserve"> муниципальным бюджетным учреждением «Благоустройство города Елизово» </w:t>
      </w:r>
      <w:r w:rsidR="002F5CBB" w:rsidRPr="002F5CBB">
        <w:rPr>
          <w:rFonts w:ascii="Times New Roman" w:hAnsi="Times New Roman" w:cs="Times New Roman"/>
          <w:sz w:val="28"/>
          <w:szCs w:val="28"/>
        </w:rPr>
        <w:t>в размере 15</w:t>
      </w:r>
      <w:r w:rsidR="00096289">
        <w:rPr>
          <w:rFonts w:ascii="Times New Roman" w:hAnsi="Times New Roman" w:cs="Times New Roman"/>
          <w:sz w:val="28"/>
          <w:szCs w:val="28"/>
        </w:rPr>
        <w:t>,0</w:t>
      </w:r>
      <w:r w:rsidR="002F5CBB" w:rsidRPr="002F5CBB">
        <w:rPr>
          <w:rFonts w:ascii="Times New Roman" w:hAnsi="Times New Roman" w:cs="Times New Roman"/>
          <w:sz w:val="28"/>
          <w:szCs w:val="28"/>
        </w:rPr>
        <w:t xml:space="preserve"> рублей (МБУ «Благоустройство города Елизово» не является плательщиком НДС).</w:t>
      </w:r>
    </w:p>
    <w:p w:rsidR="00326E5D" w:rsidRPr="002F5CBB" w:rsidRDefault="00326E5D" w:rsidP="002F5CBB">
      <w:pPr>
        <w:pStyle w:val="a6"/>
        <w:numPr>
          <w:ilvl w:val="0"/>
          <w:numId w:val="6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2F5CBB">
        <w:rPr>
          <w:sz w:val="28"/>
          <w:szCs w:val="28"/>
        </w:rPr>
        <w:t>Управлению делами администрации Елизовского городского поселения опубликовать</w:t>
      </w:r>
      <w:r w:rsidR="00503AC2" w:rsidRPr="002F5CBB">
        <w:rPr>
          <w:sz w:val="28"/>
          <w:szCs w:val="28"/>
        </w:rPr>
        <w:t xml:space="preserve"> (обнародовать)</w:t>
      </w:r>
      <w:r w:rsidRPr="002F5CBB">
        <w:rPr>
          <w:sz w:val="28"/>
          <w:szCs w:val="28"/>
        </w:rPr>
        <w:t xml:space="preserve"> настоящее постановление и разместить в сети </w:t>
      </w:r>
      <w:r w:rsidR="00C50025" w:rsidRPr="002F5CBB">
        <w:rPr>
          <w:sz w:val="28"/>
          <w:szCs w:val="28"/>
        </w:rPr>
        <w:t>«</w:t>
      </w:r>
      <w:r w:rsidRPr="002F5CBB">
        <w:rPr>
          <w:sz w:val="28"/>
          <w:szCs w:val="28"/>
        </w:rPr>
        <w:t>Интернет</w:t>
      </w:r>
      <w:r w:rsidR="00C50025" w:rsidRPr="002F5CBB">
        <w:rPr>
          <w:sz w:val="28"/>
          <w:szCs w:val="28"/>
        </w:rPr>
        <w:t>»</w:t>
      </w:r>
      <w:r w:rsidRPr="002F5CBB">
        <w:rPr>
          <w:sz w:val="28"/>
          <w:szCs w:val="28"/>
        </w:rPr>
        <w:t xml:space="preserve"> на официальном сайте администрации Елизовского городского поселения.</w:t>
      </w:r>
    </w:p>
    <w:p w:rsidR="00326E5D" w:rsidRPr="002F5CBB" w:rsidRDefault="00326E5D" w:rsidP="002F5CBB">
      <w:pPr>
        <w:pStyle w:val="a6"/>
        <w:numPr>
          <w:ilvl w:val="0"/>
          <w:numId w:val="6"/>
        </w:numPr>
        <w:tabs>
          <w:tab w:val="left" w:pos="0"/>
          <w:tab w:val="left" w:pos="709"/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2F5CBB">
        <w:rPr>
          <w:sz w:val="28"/>
          <w:szCs w:val="28"/>
        </w:rPr>
        <w:t xml:space="preserve">Настоящее постановление вступает в силу </w:t>
      </w:r>
      <w:r w:rsidR="00C50025" w:rsidRPr="002F5CBB">
        <w:rPr>
          <w:sz w:val="28"/>
          <w:szCs w:val="28"/>
        </w:rPr>
        <w:t>после</w:t>
      </w:r>
      <w:r w:rsidRPr="002F5CBB">
        <w:rPr>
          <w:sz w:val="28"/>
          <w:szCs w:val="28"/>
        </w:rPr>
        <w:t xml:space="preserve"> его опубликования (обнародования)</w:t>
      </w:r>
      <w:r w:rsidR="004F6032" w:rsidRPr="002F5CBB">
        <w:rPr>
          <w:sz w:val="28"/>
          <w:szCs w:val="28"/>
        </w:rPr>
        <w:t>.</w:t>
      </w:r>
    </w:p>
    <w:p w:rsidR="00326E5D" w:rsidRPr="002F5CBB" w:rsidRDefault="00326E5D" w:rsidP="002F5CBB">
      <w:pPr>
        <w:pStyle w:val="a6"/>
        <w:numPr>
          <w:ilvl w:val="0"/>
          <w:numId w:val="6"/>
        </w:numPr>
        <w:tabs>
          <w:tab w:val="left" w:pos="851"/>
          <w:tab w:val="left" w:pos="993"/>
        </w:tabs>
        <w:spacing w:after="240"/>
        <w:ind w:left="0" w:firstLine="709"/>
        <w:jc w:val="both"/>
        <w:rPr>
          <w:sz w:val="28"/>
          <w:szCs w:val="28"/>
        </w:rPr>
      </w:pPr>
      <w:r w:rsidRPr="002F5CBB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0153D8" w:rsidRDefault="000153D8" w:rsidP="002F5CB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F5CBB" w:rsidRDefault="002F5CBB" w:rsidP="002F5CB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F5CBB" w:rsidRDefault="002F5CBB" w:rsidP="002F5CB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26E5D" w:rsidRPr="00433148" w:rsidRDefault="003C5351" w:rsidP="003C53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3148">
        <w:rPr>
          <w:rFonts w:ascii="Times New Roman" w:hAnsi="Times New Roman" w:cs="Times New Roman"/>
          <w:sz w:val="28"/>
          <w:szCs w:val="28"/>
        </w:rPr>
        <w:t>Г</w:t>
      </w:r>
      <w:r w:rsidR="00326E5D" w:rsidRPr="00433148">
        <w:rPr>
          <w:rFonts w:ascii="Times New Roman" w:hAnsi="Times New Roman" w:cs="Times New Roman"/>
          <w:sz w:val="28"/>
          <w:szCs w:val="28"/>
        </w:rPr>
        <w:t xml:space="preserve">лава администрации </w:t>
      </w:r>
    </w:p>
    <w:p w:rsidR="00326E5D" w:rsidRPr="00433148" w:rsidRDefault="00326E5D" w:rsidP="003C53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3148">
        <w:rPr>
          <w:rFonts w:ascii="Times New Roman" w:hAnsi="Times New Roman" w:cs="Times New Roman"/>
          <w:sz w:val="28"/>
          <w:szCs w:val="28"/>
        </w:rPr>
        <w:t xml:space="preserve">Елизовского городского поселения                                     </w:t>
      </w:r>
      <w:r w:rsidR="00C53DC1" w:rsidRPr="00433148">
        <w:rPr>
          <w:rFonts w:ascii="Times New Roman" w:hAnsi="Times New Roman" w:cs="Times New Roman"/>
          <w:sz w:val="28"/>
          <w:szCs w:val="28"/>
        </w:rPr>
        <w:t xml:space="preserve">    </w:t>
      </w:r>
      <w:r w:rsidR="000153D8">
        <w:rPr>
          <w:rFonts w:ascii="Times New Roman" w:hAnsi="Times New Roman" w:cs="Times New Roman"/>
          <w:sz w:val="28"/>
          <w:szCs w:val="28"/>
        </w:rPr>
        <w:t xml:space="preserve">    </w:t>
      </w:r>
      <w:r w:rsidR="00C53DC1" w:rsidRPr="00433148">
        <w:rPr>
          <w:rFonts w:ascii="Times New Roman" w:hAnsi="Times New Roman" w:cs="Times New Roman"/>
          <w:sz w:val="28"/>
          <w:szCs w:val="28"/>
        </w:rPr>
        <w:t xml:space="preserve">   </w:t>
      </w:r>
      <w:r w:rsidRPr="00433148">
        <w:rPr>
          <w:rFonts w:ascii="Times New Roman" w:hAnsi="Times New Roman" w:cs="Times New Roman"/>
          <w:sz w:val="28"/>
          <w:szCs w:val="28"/>
        </w:rPr>
        <w:t xml:space="preserve">       Л.Н.</w:t>
      </w:r>
      <w:r w:rsidR="00982554">
        <w:rPr>
          <w:rFonts w:ascii="Times New Roman" w:hAnsi="Times New Roman" w:cs="Times New Roman"/>
          <w:sz w:val="28"/>
          <w:szCs w:val="28"/>
        </w:rPr>
        <w:t xml:space="preserve"> </w:t>
      </w:r>
      <w:r w:rsidRPr="00433148">
        <w:rPr>
          <w:rFonts w:ascii="Times New Roman" w:hAnsi="Times New Roman" w:cs="Times New Roman"/>
          <w:sz w:val="28"/>
          <w:szCs w:val="28"/>
        </w:rPr>
        <w:t>Шеметова</w:t>
      </w:r>
    </w:p>
    <w:p w:rsidR="0069527B" w:rsidRDefault="0069527B" w:rsidP="00C41E5B">
      <w:pPr>
        <w:rPr>
          <w:rFonts w:ascii="Times New Roman" w:hAnsi="Times New Roman" w:cs="Times New Roman"/>
          <w:sz w:val="28"/>
          <w:szCs w:val="28"/>
        </w:rPr>
      </w:pPr>
    </w:p>
    <w:p w:rsidR="00714C20" w:rsidRDefault="00714C20">
      <w:pPr>
        <w:rPr>
          <w:rFonts w:ascii="Times New Roman" w:hAnsi="Times New Roman" w:cs="Times New Roman"/>
        </w:rPr>
      </w:pPr>
    </w:p>
    <w:sectPr w:rsidR="00714C20" w:rsidSect="001B72A5">
      <w:pgSz w:w="11906" w:h="16838"/>
      <w:pgMar w:top="340" w:right="851" w:bottom="284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B2C3F"/>
    <w:multiLevelType w:val="hybridMultilevel"/>
    <w:tmpl w:val="18F4CBFC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185E0742"/>
    <w:multiLevelType w:val="hybridMultilevel"/>
    <w:tmpl w:val="5622B206"/>
    <w:lvl w:ilvl="0" w:tplc="D8E0AE9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8E83B7F"/>
    <w:multiLevelType w:val="hybridMultilevel"/>
    <w:tmpl w:val="5DA29BB2"/>
    <w:lvl w:ilvl="0" w:tplc="83ACF82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A0A0C41"/>
    <w:multiLevelType w:val="hybridMultilevel"/>
    <w:tmpl w:val="7CF44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EA35B3"/>
    <w:multiLevelType w:val="multilevel"/>
    <w:tmpl w:val="03B46E06"/>
    <w:lvl w:ilvl="0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6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5">
    <w:nsid w:val="749133D1"/>
    <w:multiLevelType w:val="hybridMultilevel"/>
    <w:tmpl w:val="B4D84AB8"/>
    <w:lvl w:ilvl="0" w:tplc="1222F58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26E5D"/>
    <w:rsid w:val="00000AA9"/>
    <w:rsid w:val="000153D8"/>
    <w:rsid w:val="000220EC"/>
    <w:rsid w:val="00027C79"/>
    <w:rsid w:val="00053CBC"/>
    <w:rsid w:val="00054F4F"/>
    <w:rsid w:val="00096289"/>
    <w:rsid w:val="000A010E"/>
    <w:rsid w:val="00101908"/>
    <w:rsid w:val="00105343"/>
    <w:rsid w:val="00162826"/>
    <w:rsid w:val="001B72A5"/>
    <w:rsid w:val="001C51B0"/>
    <w:rsid w:val="001D1E7F"/>
    <w:rsid w:val="002429C6"/>
    <w:rsid w:val="00277E9A"/>
    <w:rsid w:val="00291F48"/>
    <w:rsid w:val="002A0C5F"/>
    <w:rsid w:val="002B0349"/>
    <w:rsid w:val="002C4B69"/>
    <w:rsid w:val="002D0DD3"/>
    <w:rsid w:val="002F5CBB"/>
    <w:rsid w:val="003111D3"/>
    <w:rsid w:val="00326E5D"/>
    <w:rsid w:val="0036242A"/>
    <w:rsid w:val="00366144"/>
    <w:rsid w:val="003C5351"/>
    <w:rsid w:val="003F28C5"/>
    <w:rsid w:val="00433148"/>
    <w:rsid w:val="004352D2"/>
    <w:rsid w:val="004733B1"/>
    <w:rsid w:val="004755EB"/>
    <w:rsid w:val="004A15D1"/>
    <w:rsid w:val="004F6032"/>
    <w:rsid w:val="00503AC2"/>
    <w:rsid w:val="005657CB"/>
    <w:rsid w:val="00571347"/>
    <w:rsid w:val="00580CDB"/>
    <w:rsid w:val="005C72B8"/>
    <w:rsid w:val="005E21DC"/>
    <w:rsid w:val="00611BBD"/>
    <w:rsid w:val="006669FA"/>
    <w:rsid w:val="00671CE3"/>
    <w:rsid w:val="0069527B"/>
    <w:rsid w:val="0070091B"/>
    <w:rsid w:val="00714C20"/>
    <w:rsid w:val="00732866"/>
    <w:rsid w:val="00742F83"/>
    <w:rsid w:val="00753199"/>
    <w:rsid w:val="0075649F"/>
    <w:rsid w:val="007C04E8"/>
    <w:rsid w:val="007D768C"/>
    <w:rsid w:val="00804655"/>
    <w:rsid w:val="008A6853"/>
    <w:rsid w:val="008C61BB"/>
    <w:rsid w:val="008F6103"/>
    <w:rsid w:val="008F6818"/>
    <w:rsid w:val="00910042"/>
    <w:rsid w:val="00911F8E"/>
    <w:rsid w:val="00966794"/>
    <w:rsid w:val="00982490"/>
    <w:rsid w:val="00982554"/>
    <w:rsid w:val="00982A4D"/>
    <w:rsid w:val="009D701C"/>
    <w:rsid w:val="009E4537"/>
    <w:rsid w:val="009F629A"/>
    <w:rsid w:val="00A53B7F"/>
    <w:rsid w:val="00A87AFD"/>
    <w:rsid w:val="00A94DA2"/>
    <w:rsid w:val="00AD3FD4"/>
    <w:rsid w:val="00B10C37"/>
    <w:rsid w:val="00B14E51"/>
    <w:rsid w:val="00B16553"/>
    <w:rsid w:val="00B65E50"/>
    <w:rsid w:val="00BB1882"/>
    <w:rsid w:val="00BE120B"/>
    <w:rsid w:val="00C41E5B"/>
    <w:rsid w:val="00C45139"/>
    <w:rsid w:val="00C50025"/>
    <w:rsid w:val="00C53DC1"/>
    <w:rsid w:val="00C6211C"/>
    <w:rsid w:val="00C6560E"/>
    <w:rsid w:val="00C65FCB"/>
    <w:rsid w:val="00C76A76"/>
    <w:rsid w:val="00CD48F7"/>
    <w:rsid w:val="00D2190F"/>
    <w:rsid w:val="00D32E05"/>
    <w:rsid w:val="00D35764"/>
    <w:rsid w:val="00D453C1"/>
    <w:rsid w:val="00DB1763"/>
    <w:rsid w:val="00DD7079"/>
    <w:rsid w:val="00DF1F49"/>
    <w:rsid w:val="00E11DA1"/>
    <w:rsid w:val="00E20BEC"/>
    <w:rsid w:val="00E4147C"/>
    <w:rsid w:val="00E85563"/>
    <w:rsid w:val="00EA0BF7"/>
    <w:rsid w:val="00EB7705"/>
    <w:rsid w:val="00EF0540"/>
    <w:rsid w:val="00F275C0"/>
    <w:rsid w:val="00F76C88"/>
    <w:rsid w:val="00F9344F"/>
    <w:rsid w:val="00FD6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9FA"/>
  </w:style>
  <w:style w:type="paragraph" w:styleId="1">
    <w:name w:val="heading 1"/>
    <w:basedOn w:val="a"/>
    <w:next w:val="a"/>
    <w:link w:val="10"/>
    <w:qFormat/>
    <w:rsid w:val="00326E5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6E5D"/>
    <w:rPr>
      <w:rFonts w:ascii="Times New Roman" w:eastAsia="Times New Roman" w:hAnsi="Times New Roman" w:cs="Times New Roman"/>
      <w:b/>
      <w:sz w:val="32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26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6E5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26E5D"/>
    <w:pPr>
      <w:spacing w:after="0" w:line="240" w:lineRule="auto"/>
    </w:pPr>
    <w:rPr>
      <w:rFonts w:eastAsiaTheme="minorHAnsi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26E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EA0BF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3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Admin</cp:lastModifiedBy>
  <cp:revision>54</cp:revision>
  <cp:lastPrinted>2015-04-27T19:40:00Z</cp:lastPrinted>
  <dcterms:created xsi:type="dcterms:W3CDTF">2013-06-03T21:32:00Z</dcterms:created>
  <dcterms:modified xsi:type="dcterms:W3CDTF">2015-05-19T04:32:00Z</dcterms:modified>
</cp:coreProperties>
</file>