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BC" w:rsidRPr="00F060B5" w:rsidRDefault="007150BC" w:rsidP="00C92049">
      <w:pPr>
        <w:jc w:val="center"/>
        <w:rPr>
          <w:b/>
        </w:rPr>
      </w:pPr>
      <w:r w:rsidRPr="000C2998">
        <w:rPr>
          <w:b/>
        </w:rPr>
        <w:t>ПРОТОКОЛ</w:t>
      </w:r>
      <w:r>
        <w:rPr>
          <w:b/>
        </w:rPr>
        <w:t xml:space="preserve"> ПУБЛИЧНЫХ СЛУШАНИЙ</w:t>
      </w:r>
    </w:p>
    <w:p w:rsidR="007150BC" w:rsidRDefault="007150BC" w:rsidP="00C92049">
      <w:pPr>
        <w:jc w:val="center"/>
      </w:pPr>
      <w:r>
        <w:t>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</w:t>
      </w:r>
    </w:p>
    <w:p w:rsidR="007150BC" w:rsidRDefault="007150BC" w:rsidP="00C92049">
      <w:pPr>
        <w:jc w:val="center"/>
      </w:pPr>
      <w:r>
        <w:t xml:space="preserve"> от 12.09.2011 № 10-НПА»</w:t>
      </w:r>
    </w:p>
    <w:p w:rsidR="007150BC" w:rsidRDefault="007150BC" w:rsidP="00C92049">
      <w:pPr>
        <w:jc w:val="center"/>
      </w:pPr>
    </w:p>
    <w:p w:rsidR="007150BC" w:rsidRDefault="007150BC" w:rsidP="00C92049">
      <w:r>
        <w:t xml:space="preserve">г. Елизово                                                                           </w:t>
      </w:r>
      <w:r w:rsidR="00C95E0C">
        <w:t xml:space="preserve">                                 21 апреля 2016</w:t>
      </w:r>
      <w:r>
        <w:t xml:space="preserve"> года</w:t>
      </w:r>
    </w:p>
    <w:p w:rsidR="007150BC" w:rsidRDefault="007150BC" w:rsidP="00C92049">
      <w:r>
        <w:t xml:space="preserve">                                                                                                                  </w:t>
      </w:r>
      <w:r w:rsidR="00C95E0C">
        <w:t xml:space="preserve">                        16 ч. 00</w:t>
      </w:r>
      <w:r>
        <w:t xml:space="preserve"> мин.</w:t>
      </w:r>
    </w:p>
    <w:p w:rsidR="007150BC" w:rsidRDefault="007150BC" w:rsidP="00C92049">
      <w:r>
        <w:t xml:space="preserve"> </w:t>
      </w:r>
    </w:p>
    <w:p w:rsidR="007150BC" w:rsidRPr="00A62C30" w:rsidRDefault="007150BC" w:rsidP="00C92049">
      <w:pPr>
        <w:jc w:val="both"/>
        <w:rPr>
          <w:b/>
          <w:i/>
        </w:rPr>
      </w:pPr>
      <w:r>
        <w:t xml:space="preserve"> </w:t>
      </w:r>
      <w:r>
        <w:tab/>
      </w:r>
      <w:r w:rsidRPr="00A62C30">
        <w:t xml:space="preserve">Публичные слушания открывает </w:t>
      </w:r>
      <w:r>
        <w:t xml:space="preserve">председатель публичных слушаний –                                   </w:t>
      </w:r>
      <w:r>
        <w:rPr>
          <w:b/>
          <w:i/>
        </w:rPr>
        <w:t xml:space="preserve">Гунина И.В. </w:t>
      </w:r>
      <w:r w:rsidRPr="00A62C30">
        <w:rPr>
          <w:i/>
        </w:rPr>
        <w:t>(назначен</w:t>
      </w:r>
      <w:r>
        <w:rPr>
          <w:i/>
        </w:rPr>
        <w:t xml:space="preserve">а </w:t>
      </w:r>
      <w:r w:rsidRPr="00A62C30">
        <w:rPr>
          <w:i/>
        </w:rPr>
        <w:t>на заседан</w:t>
      </w:r>
      <w:r>
        <w:rPr>
          <w:i/>
        </w:rPr>
        <w:t>ии Комиссии по подготовке проекта Правил землепользования и застройки Елизов</w:t>
      </w:r>
      <w:r w:rsidR="00C95E0C">
        <w:rPr>
          <w:i/>
        </w:rPr>
        <w:t>ского городского поселения от 08.04.2016</w:t>
      </w:r>
      <w:r>
        <w:rPr>
          <w:i/>
        </w:rPr>
        <w:t xml:space="preserve"> года</w:t>
      </w:r>
      <w:r w:rsidRPr="00A62C30">
        <w:rPr>
          <w:i/>
        </w:rPr>
        <w:t>)</w:t>
      </w:r>
      <w:r>
        <w:rPr>
          <w:i/>
        </w:rPr>
        <w:t>.</w:t>
      </w:r>
    </w:p>
    <w:p w:rsidR="007150BC" w:rsidRDefault="007150BC" w:rsidP="00C92049">
      <w:pPr>
        <w:jc w:val="right"/>
      </w:pPr>
      <w:r>
        <w:t xml:space="preserve">                                             </w:t>
      </w:r>
    </w:p>
    <w:p w:rsidR="007150BC" w:rsidRDefault="007150BC" w:rsidP="00C92049">
      <w:pPr>
        <w:ind w:firstLine="708"/>
        <w:jc w:val="both"/>
      </w:pPr>
      <w:r w:rsidRPr="00A62C30">
        <w:t>Приветствие участников публичных слушаний</w:t>
      </w:r>
      <w:r>
        <w:t>.</w:t>
      </w:r>
    </w:p>
    <w:p w:rsidR="007150BC" w:rsidRDefault="007150BC" w:rsidP="00C92049">
      <w:pPr>
        <w:ind w:firstLine="708"/>
        <w:jc w:val="both"/>
      </w:pPr>
    </w:p>
    <w:p w:rsidR="007150BC" w:rsidRDefault="007150BC" w:rsidP="00C92049">
      <w:pPr>
        <w:ind w:firstLine="708"/>
        <w:jc w:val="both"/>
      </w:pPr>
      <w:r>
        <w:t>Публичные слушания  проводятся в соответствии с положениями Конституции РФ, ст. 31, 33 Градостроительного кодекса РФ, Федерального закона «Об общих принципах организации местного самоуправления в Российской Федерации» от 06.10.2003 № 131-ФЗ, в соответствии с Уставом Елизовского городского поселения, Правилами землепользования и застройки Елизовского городского поселения, принятыми Решением Собрания депутатов Елизовского городского поселения от 07.09.2011 № 126, Постановлением Главы Елизов</w:t>
      </w:r>
      <w:r w:rsidR="00C95E0C">
        <w:t>ского городского поселения от 17.03.2016 года № 07</w:t>
      </w:r>
      <w:r>
        <w:t xml:space="preserve"> «О назначении публичных слушаний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                № 10-НПА», а так же в целях соблюдения прав человека на благоприятные условия жизнедеятельности, прав и законных  интересов правообладателей земельных участков и объектов капитального строительства, создания условий для устойчивого развития территории Елизовского городского поселения.</w:t>
      </w:r>
    </w:p>
    <w:p w:rsidR="007150BC" w:rsidRDefault="007150BC" w:rsidP="00C92049">
      <w:pPr>
        <w:ind w:firstLine="708"/>
        <w:jc w:val="both"/>
      </w:pPr>
      <w:r>
        <w:t>Комиссией по подготовке проекта Правил землепользования и застройки Елизовского городск</w:t>
      </w:r>
      <w:r w:rsidR="00C95E0C">
        <w:t>ого поселения на заседании от 08.04.2016</w:t>
      </w:r>
      <w:r>
        <w:rPr>
          <w:i/>
        </w:rPr>
        <w:t xml:space="preserve"> </w:t>
      </w:r>
      <w:r w:rsidRPr="00127C26">
        <w:t>года</w:t>
      </w:r>
      <w:r>
        <w:t xml:space="preserve"> были определены:  </w:t>
      </w:r>
    </w:p>
    <w:p w:rsidR="007150BC" w:rsidRPr="00593EAA" w:rsidRDefault="007150BC" w:rsidP="00C92049">
      <w:pPr>
        <w:jc w:val="both"/>
      </w:pPr>
      <w:r w:rsidRPr="00593EAA">
        <w:t xml:space="preserve">     - пр</w:t>
      </w:r>
      <w:r>
        <w:t>едседатель публичных слушаний –</w:t>
      </w:r>
      <w:r w:rsidRPr="00593EAA">
        <w:t xml:space="preserve"> </w:t>
      </w:r>
      <w:r>
        <w:t xml:space="preserve">Гунина И.В., заместитель </w:t>
      </w:r>
      <w:r w:rsidRPr="00593EAA">
        <w:t>ру</w:t>
      </w:r>
      <w:r>
        <w:t>ководителя</w:t>
      </w:r>
      <w:r w:rsidRPr="00593EAA">
        <w:t xml:space="preserve"> Управления архитектуры и градостроительства администрации Елизовского городского поселения;</w:t>
      </w:r>
    </w:p>
    <w:p w:rsidR="007150BC" w:rsidRPr="00593EAA" w:rsidRDefault="007150BC" w:rsidP="00C92049">
      <w:pPr>
        <w:jc w:val="both"/>
      </w:pPr>
      <w:r w:rsidRPr="00593EAA">
        <w:t xml:space="preserve">     -</w:t>
      </w:r>
      <w:r>
        <w:t xml:space="preserve"> секретарь публичных слушаний </w:t>
      </w:r>
      <w:r w:rsidRPr="00593EAA">
        <w:t xml:space="preserve">– </w:t>
      </w:r>
      <w:r>
        <w:t>Чайка А.С., старший инспектор</w:t>
      </w:r>
      <w:r w:rsidRPr="00593EAA">
        <w:t xml:space="preserve"> Управления архитектуры и градостроительства   администрации Елизовского городского поселения;</w:t>
      </w:r>
    </w:p>
    <w:p w:rsidR="007150BC" w:rsidRDefault="007150BC" w:rsidP="00C92049">
      <w:pPr>
        <w:jc w:val="both"/>
      </w:pPr>
      <w:r w:rsidRPr="00593EAA">
        <w:t xml:space="preserve">     - счетная комиссия публ</w:t>
      </w:r>
      <w:r>
        <w:t>ичных слуша</w:t>
      </w:r>
      <w:r w:rsidR="00C95E0C">
        <w:t>ний – Чайка А.С., Позднякова Т.И.</w:t>
      </w:r>
      <w:r>
        <w:t>,</w:t>
      </w:r>
      <w:r w:rsidRPr="00593EAA">
        <w:t xml:space="preserve"> сотрудники Управления архитектуры и градостроительства администрации Елизовского</w:t>
      </w:r>
      <w:r>
        <w:t xml:space="preserve"> городского поселения.</w:t>
      </w:r>
    </w:p>
    <w:p w:rsidR="007150BC" w:rsidRDefault="007150BC" w:rsidP="00C92049">
      <w:pPr>
        <w:ind w:firstLine="708"/>
        <w:jc w:val="both"/>
      </w:pPr>
      <w:r>
        <w:t>Постановлением Главы Елизо</w:t>
      </w:r>
      <w:r w:rsidR="00C95E0C">
        <w:t>вского</w:t>
      </w:r>
      <w:r w:rsidR="000C442B">
        <w:t xml:space="preserve"> городского поселения № 07 от 17.03</w:t>
      </w:r>
      <w:r w:rsidR="00C95E0C">
        <w:t>.2016</w:t>
      </w:r>
      <w:r>
        <w:t xml:space="preserve"> года </w:t>
      </w:r>
      <w:r w:rsidR="00C95E0C">
        <w:t xml:space="preserve">настоящие </w:t>
      </w:r>
      <w:r>
        <w:t>публичн</w:t>
      </w:r>
      <w:r w:rsidR="00C95E0C">
        <w:t>ые слушания были назначены на 21 апреля 2016 года в 16 часов 00</w:t>
      </w:r>
      <w:r w:rsidR="000C442B">
        <w:t xml:space="preserve"> минут, м</w:t>
      </w:r>
      <w:r>
        <w:t>естом проведения публичных слушаний определен зал заседаний Собрания депутатов Елизовского городского поселения, расположенный по адресу: г. Елизово, ул. Виталия Кручины, д. 19А.</w:t>
      </w:r>
    </w:p>
    <w:p w:rsidR="007150BC" w:rsidRDefault="007150BC" w:rsidP="00C92049">
      <w:pPr>
        <w:ind w:firstLine="708"/>
        <w:jc w:val="both"/>
      </w:pPr>
      <w:r>
        <w:t>Постановление о назначении настоящих публичн</w:t>
      </w:r>
      <w:r w:rsidR="00C95E0C">
        <w:t>ых слушаний было обнародовано 17.03.2016</w:t>
      </w:r>
      <w:r>
        <w:t xml:space="preserve"> года, путем размещения на официальном сайте администрации Елизовского городского</w:t>
      </w:r>
      <w:r w:rsidR="00C95E0C">
        <w:t xml:space="preserve"> поселения в разделе «Нормотворчество</w:t>
      </w:r>
      <w:r>
        <w:t>».</w:t>
      </w:r>
    </w:p>
    <w:p w:rsidR="007150BC" w:rsidRDefault="007150BC" w:rsidP="00C92049">
      <w:pPr>
        <w:ind w:firstLine="708"/>
        <w:jc w:val="both"/>
      </w:pPr>
      <w:r>
        <w:t>Уведомление о проведении настоящих публ</w:t>
      </w:r>
      <w:r w:rsidR="00C95E0C">
        <w:t>ичных слушаний было размещено 21.03.2016</w:t>
      </w:r>
      <w:r>
        <w:t xml:space="preserve"> года на официальном сайте администрации Елизовского городского поселения в разделе «Объявления». Кроме того, уведомления размещались на досках объявлений ближайшей территории предложенных изменений в карту градостроительного зонирования и в центральной части г. Елизово.     </w:t>
      </w:r>
    </w:p>
    <w:p w:rsidR="007150BC" w:rsidRDefault="007150BC" w:rsidP="00C92049">
      <w:pPr>
        <w:jc w:val="both"/>
      </w:pPr>
      <w:r>
        <w:tab/>
        <w:t>Регламент проведения публичных слушаний – не более 5 минут на выступление, повторное выступление не более 3 минут.</w:t>
      </w:r>
    </w:p>
    <w:p w:rsidR="007150BC" w:rsidRDefault="007150BC" w:rsidP="00C92049">
      <w:pPr>
        <w:jc w:val="both"/>
      </w:pPr>
      <w:r>
        <w:lastRenderedPageBreak/>
        <w:t xml:space="preserve">          На момент</w:t>
      </w:r>
      <w:r w:rsidR="00DC4174">
        <w:t xml:space="preserve"> </w:t>
      </w:r>
      <w:r>
        <w:t xml:space="preserve"> открытия публичн</w:t>
      </w:r>
      <w:r w:rsidR="00C92049">
        <w:t>ых слушаний зарегистрировались 11</w:t>
      </w:r>
      <w:r>
        <w:t xml:space="preserve"> полномочных участников.</w:t>
      </w:r>
    </w:p>
    <w:p w:rsidR="007150BC" w:rsidRDefault="007150BC" w:rsidP="00C92049">
      <w:pPr>
        <w:jc w:val="both"/>
      </w:pPr>
      <w:r>
        <w:t xml:space="preserve">          </w:t>
      </w:r>
      <w:r>
        <w:tab/>
        <w:t>Публичные слушания проводятся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10-НПА», согласно вопросам повестки дня.</w:t>
      </w:r>
    </w:p>
    <w:p w:rsidR="007150BC" w:rsidRDefault="00C92049" w:rsidP="00C92049">
      <w:pPr>
        <w:ind w:firstLine="708"/>
        <w:jc w:val="both"/>
      </w:pPr>
      <w:r>
        <w:t>С момента размещения уведомлений и до начала настоящих публичных слушаний предложений и замечаний от физических и юридических лиц</w:t>
      </w:r>
      <w:r w:rsidR="007150BC">
        <w:t xml:space="preserve"> не поступило.</w:t>
      </w:r>
    </w:p>
    <w:p w:rsidR="007150BC" w:rsidRDefault="007150BC" w:rsidP="00C92049">
      <w:pPr>
        <w:ind w:firstLine="708"/>
        <w:jc w:val="both"/>
      </w:pPr>
      <w:r>
        <w:t>Проект муниципального нормативного правового акта 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                № 10-НПА» с графическим приложениями представлен участникам публичных слушаний.</w:t>
      </w:r>
    </w:p>
    <w:p w:rsidR="007150BC" w:rsidRDefault="007150BC" w:rsidP="00C92049">
      <w:pPr>
        <w:jc w:val="both"/>
      </w:pPr>
      <w:r>
        <w:tab/>
      </w:r>
    </w:p>
    <w:p w:rsidR="007150BC" w:rsidRPr="00593014" w:rsidRDefault="007150BC" w:rsidP="00C92049">
      <w:pPr>
        <w:jc w:val="center"/>
        <w:rPr>
          <w:b/>
        </w:rPr>
      </w:pPr>
      <w:r>
        <w:rPr>
          <w:b/>
        </w:rPr>
        <w:t>Повестка</w:t>
      </w:r>
      <w:r w:rsidRPr="005232D5">
        <w:rPr>
          <w:b/>
        </w:rPr>
        <w:t xml:space="preserve"> публичных слушаний:</w:t>
      </w:r>
    </w:p>
    <w:p w:rsidR="007150BC" w:rsidRDefault="007150BC" w:rsidP="00C92049">
      <w:pPr>
        <w:jc w:val="both"/>
      </w:pPr>
    </w:p>
    <w:p w:rsidR="00C92049" w:rsidRPr="00006ADE" w:rsidRDefault="00C92049" w:rsidP="00C92049">
      <w:pPr>
        <w:tabs>
          <w:tab w:val="left" w:pos="720"/>
        </w:tabs>
        <w:ind w:right="-79"/>
        <w:jc w:val="both"/>
      </w:pPr>
      <w:r>
        <w:rPr>
          <w:b/>
        </w:rPr>
        <w:t xml:space="preserve">Вопрос 1. </w:t>
      </w:r>
      <w:r>
        <w:t>Установление территориальной зоны</w:t>
      </w:r>
      <w:r w:rsidRPr="00C47C16">
        <w:t xml:space="preserve"> естественного ландшафта (ЕЛ) по границам формируемого земельного участка, ориентировочной площадью 879 кв.м., расположенного по пер. Овражный, д.</w:t>
      </w:r>
      <w:r>
        <w:t xml:space="preserve"> 2, г. Елизово.</w:t>
      </w:r>
    </w:p>
    <w:p w:rsidR="00C92049" w:rsidRDefault="00C92049" w:rsidP="00C92049">
      <w:pPr>
        <w:jc w:val="both"/>
        <w:rPr>
          <w:u w:val="single"/>
        </w:rPr>
      </w:pPr>
    </w:p>
    <w:p w:rsidR="00C92049" w:rsidRPr="009F00A1" w:rsidRDefault="00C92049" w:rsidP="00C92049">
      <w:pPr>
        <w:jc w:val="both"/>
        <w:rPr>
          <w:u w:val="single"/>
        </w:rPr>
      </w:pPr>
      <w:r>
        <w:rPr>
          <w:b/>
        </w:rPr>
        <w:t xml:space="preserve">Вопрос 2. </w:t>
      </w:r>
      <w:r>
        <w:t>Установление территориальной зоны</w:t>
      </w:r>
      <w:r w:rsidRPr="00C47C16">
        <w:t xml:space="preserve"> </w:t>
      </w:r>
      <w:r>
        <w:t>застройки индивидуальными жилыми домами (Ж 1) по границам земельного участка с кадастровым номером 41:05:0101006:173, расположенного по ул. Циолковского, д. 13, г. Елизово.</w:t>
      </w:r>
    </w:p>
    <w:p w:rsidR="00C92049" w:rsidRDefault="00C92049" w:rsidP="00C92049">
      <w:pPr>
        <w:jc w:val="both"/>
        <w:rPr>
          <w:u w:val="single"/>
        </w:rPr>
      </w:pPr>
    </w:p>
    <w:p w:rsidR="00C92049" w:rsidRPr="009F00A1" w:rsidRDefault="00C92049" w:rsidP="00C92049">
      <w:pPr>
        <w:jc w:val="both"/>
        <w:rPr>
          <w:u w:val="single"/>
        </w:rPr>
      </w:pPr>
      <w:r>
        <w:rPr>
          <w:b/>
        </w:rPr>
        <w:t xml:space="preserve">Вопрос 3. </w:t>
      </w:r>
      <w:r>
        <w:t>Установление территориальной</w:t>
      </w:r>
      <w:r w:rsidRPr="00C47C16">
        <w:t xml:space="preserve"> </w:t>
      </w:r>
      <w:r>
        <w:t>зоны</w:t>
      </w:r>
      <w:r w:rsidRPr="009A2F5F">
        <w:t xml:space="preserve"> застройки индивидуальными жилыми домами </w:t>
      </w:r>
      <w:r>
        <w:t xml:space="preserve">   </w:t>
      </w:r>
      <w:r w:rsidRPr="009A2F5F">
        <w:t>(Ж 1) по границам формируемых земельных участков, расположенных в районе ул. Магистрал</w:t>
      </w:r>
      <w:r>
        <w:t>ьная и ул. Восточная г. Елизово.</w:t>
      </w:r>
    </w:p>
    <w:p w:rsidR="00C92049" w:rsidRDefault="00C92049" w:rsidP="00C92049">
      <w:pPr>
        <w:jc w:val="both"/>
        <w:rPr>
          <w:u w:val="single"/>
        </w:rPr>
      </w:pPr>
    </w:p>
    <w:p w:rsidR="00C92049" w:rsidRPr="00AE1220" w:rsidRDefault="00C92049" w:rsidP="00C92049">
      <w:pPr>
        <w:jc w:val="both"/>
        <w:rPr>
          <w:u w:val="single"/>
        </w:rPr>
      </w:pPr>
      <w:r>
        <w:rPr>
          <w:b/>
        </w:rPr>
        <w:t xml:space="preserve">Вопрос 4. </w:t>
      </w:r>
      <w:r>
        <w:t>Установление территориальной</w:t>
      </w:r>
      <w:r w:rsidRPr="00C47C16">
        <w:t xml:space="preserve"> </w:t>
      </w:r>
      <w:r>
        <w:t>зоны</w:t>
      </w:r>
      <w:r w:rsidRPr="009A2F5F">
        <w:t xml:space="preserve"> </w:t>
      </w:r>
      <w:r>
        <w:t>улично-дорожная сеть</w:t>
      </w:r>
      <w:r w:rsidRPr="00584005">
        <w:t xml:space="preserve"> по границам земельных участков с кадастровы</w:t>
      </w:r>
      <w:r>
        <w:t>ми номерами 41:05:0101008:2789</w:t>
      </w:r>
      <w:r w:rsidRPr="00584005">
        <w:t xml:space="preserve">, </w:t>
      </w:r>
      <w:r>
        <w:t>41:05:0101008:2797 и 41:05:0101008:2802.</w:t>
      </w:r>
    </w:p>
    <w:p w:rsidR="00C92049" w:rsidRDefault="00C92049" w:rsidP="00C92049">
      <w:pPr>
        <w:pStyle w:val="a6"/>
        <w:jc w:val="both"/>
        <w:rPr>
          <w:u w:val="single"/>
        </w:rPr>
      </w:pPr>
    </w:p>
    <w:p w:rsidR="00C92049" w:rsidRPr="00AE1220" w:rsidRDefault="00C92049" w:rsidP="00C92049">
      <w:pPr>
        <w:jc w:val="both"/>
        <w:rPr>
          <w:u w:val="single"/>
        </w:rPr>
      </w:pPr>
      <w:r>
        <w:rPr>
          <w:b/>
        </w:rPr>
        <w:t xml:space="preserve">Вопрос 5. </w:t>
      </w:r>
      <w:r>
        <w:t>Установление территориальной зоны</w:t>
      </w:r>
      <w:r w:rsidRPr="00C47C16">
        <w:t xml:space="preserve"> </w:t>
      </w:r>
      <w:r w:rsidRPr="006B62C7">
        <w:t>объектов автомобильного транспорта (ТИ 1) по границам формируемого земельного участка, ориентировочной площадью 2617 кв.м., расположенно</w:t>
      </w:r>
      <w:r>
        <w:t>го в районе ул. Рабочей Смены г. Елизово.</w:t>
      </w:r>
    </w:p>
    <w:p w:rsidR="00C92049" w:rsidRDefault="00C92049" w:rsidP="00C92049">
      <w:pPr>
        <w:pStyle w:val="a6"/>
        <w:jc w:val="both"/>
        <w:rPr>
          <w:u w:val="single"/>
        </w:rPr>
      </w:pPr>
    </w:p>
    <w:p w:rsidR="00C92049" w:rsidRPr="00AE1220" w:rsidRDefault="00C92049" w:rsidP="00C92049">
      <w:pPr>
        <w:jc w:val="both"/>
        <w:rPr>
          <w:u w:val="single"/>
        </w:rPr>
      </w:pPr>
      <w:r>
        <w:rPr>
          <w:b/>
        </w:rPr>
        <w:t xml:space="preserve">Вопрос 6. </w:t>
      </w:r>
      <w:r>
        <w:t xml:space="preserve">Уточнение границ территориальных зон Ж 1, ОДЗ 3, РЗ 2, ИИ 3 и улично-дорожная сеть и установление территориальных зон ИИ 1 и ЕЛ в границах территории, предусмотренной </w:t>
      </w:r>
      <w:r w:rsidRPr="00226FF2">
        <w:t>проектом планировки и межевания жилой застройки по ул. Морская – ул. Старикова в г. Елизово</w:t>
      </w:r>
      <w:r>
        <w:t>.</w:t>
      </w:r>
    </w:p>
    <w:p w:rsidR="00C92049" w:rsidRDefault="00C92049" w:rsidP="00C92049">
      <w:pPr>
        <w:pStyle w:val="a6"/>
        <w:ind w:left="0"/>
        <w:contextualSpacing/>
        <w:jc w:val="both"/>
      </w:pPr>
    </w:p>
    <w:p w:rsidR="00C92049" w:rsidRDefault="00C92049" w:rsidP="00C92049">
      <w:pPr>
        <w:pStyle w:val="a6"/>
        <w:ind w:left="0"/>
        <w:contextualSpacing/>
        <w:jc w:val="both"/>
      </w:pPr>
      <w:r>
        <w:rPr>
          <w:b/>
        </w:rPr>
        <w:t xml:space="preserve">Вопрос 7. </w:t>
      </w:r>
      <w:r>
        <w:t xml:space="preserve">Дополнение градостроительного регламента территориальной зоны застройки индивидуальными жилыми домами (Ж 1) условно разрешенным видом разрешенного использования «индивидуальные жилые дома» </w:t>
      </w:r>
      <w:r w:rsidRPr="00870EEA">
        <w:t>с минимальной площадью земельного участка в 300 кв.м.</w:t>
      </w:r>
    </w:p>
    <w:p w:rsidR="007150BC" w:rsidRPr="009C150E" w:rsidRDefault="007150BC" w:rsidP="00C92049">
      <w:pPr>
        <w:jc w:val="both"/>
      </w:pPr>
    </w:p>
    <w:p w:rsidR="00C92049" w:rsidRDefault="007150BC" w:rsidP="007150BC">
      <w:pPr>
        <w:jc w:val="both"/>
      </w:pPr>
      <w:r w:rsidRPr="00F50556">
        <w:rPr>
          <w:b/>
        </w:rPr>
        <w:t>Председатель</w:t>
      </w:r>
      <w:r>
        <w:rPr>
          <w:b/>
        </w:rPr>
        <w:t xml:space="preserve"> (Гунина И.В.)</w:t>
      </w:r>
      <w:r w:rsidRPr="00F50556">
        <w:rPr>
          <w:b/>
        </w:rPr>
        <w:t>:</w:t>
      </w:r>
      <w:r>
        <w:rPr>
          <w:b/>
        </w:rPr>
        <w:t xml:space="preserve"> </w:t>
      </w:r>
      <w:r w:rsidR="00C92049">
        <w:t>Уважаемые участники публичных слушаний, в ходе рассмотрения вопросов повестки мною будут даны краткие</w:t>
      </w:r>
      <w:r w:rsidR="000C442B">
        <w:t xml:space="preserve"> пояснения по каждому вопросу,</w:t>
      </w:r>
      <w:r w:rsidR="00C92049">
        <w:t xml:space="preserve"> присутствующие заявители выступ</w:t>
      </w:r>
      <w:r w:rsidR="000C442B">
        <w:t>ают</w:t>
      </w:r>
      <w:r w:rsidR="00C92049">
        <w:t xml:space="preserve"> каждый по своему вопросу. В ходе проведения публичных слушаний после основного выступления, участники публичных слушаний могут задавать интересующие вопросы, делать предложения или замечания</w:t>
      </w:r>
      <w:r w:rsidR="003836AD">
        <w:t>. Попрошу вас вести</w:t>
      </w:r>
      <w:r w:rsidR="000C442B">
        <w:t xml:space="preserve"> себя</w:t>
      </w:r>
      <w:r w:rsidR="003836AD">
        <w:t xml:space="preserve"> корректно, выступать по очереди и не перебивать выступающего. Перед тем как задать вопрос, высказать предложение или замечание, пожалуйста, представляйтесь, что необходимо для протокола. Итак, перейдем непосредственно к рассмотрению вопросов повестки дня.</w:t>
      </w:r>
    </w:p>
    <w:p w:rsidR="00C92049" w:rsidRDefault="007150BC" w:rsidP="00C92049">
      <w:pPr>
        <w:tabs>
          <w:tab w:val="left" w:pos="720"/>
        </w:tabs>
        <w:ind w:right="-79"/>
        <w:jc w:val="both"/>
      </w:pPr>
      <w:r>
        <w:rPr>
          <w:b/>
        </w:rPr>
        <w:lastRenderedPageBreak/>
        <w:t xml:space="preserve">          </w:t>
      </w:r>
      <w:r w:rsidRPr="00F85801">
        <w:rPr>
          <w:b/>
        </w:rPr>
        <w:t>По первому вопросу</w:t>
      </w:r>
      <w:r w:rsidRPr="003F2DDF">
        <w:rPr>
          <w:b/>
        </w:rPr>
        <w:t>.</w:t>
      </w:r>
      <w:r>
        <w:rPr>
          <w:b/>
        </w:rPr>
        <w:t xml:space="preserve"> </w:t>
      </w:r>
      <w:r w:rsidR="00C92049">
        <w:t>Установление территориальной зоны</w:t>
      </w:r>
      <w:r w:rsidR="00C92049" w:rsidRPr="00C47C16">
        <w:t xml:space="preserve"> естественного ландшафта (ЕЛ) по границам формируемого земельного участка, ориентировочной площадью 879 кв.м., расположенного по пер. Овражный, д.</w:t>
      </w:r>
      <w:r w:rsidR="00C92049">
        <w:t xml:space="preserve"> 2, г. Елизово.</w:t>
      </w:r>
      <w:r w:rsidR="003836AD">
        <w:t xml:space="preserve"> Заявителем по данному вопросу является гражданка Камаева О.А. Если заявитель присутствует, вы можете выступить.</w:t>
      </w:r>
    </w:p>
    <w:p w:rsidR="003836AD" w:rsidRDefault="003836AD" w:rsidP="00C92049">
      <w:pPr>
        <w:tabs>
          <w:tab w:val="left" w:pos="720"/>
        </w:tabs>
        <w:ind w:right="-79"/>
        <w:jc w:val="both"/>
      </w:pPr>
    </w:p>
    <w:p w:rsidR="00F96786" w:rsidRDefault="003836AD" w:rsidP="00C92049">
      <w:pPr>
        <w:tabs>
          <w:tab w:val="left" w:pos="720"/>
        </w:tabs>
        <w:ind w:right="-79"/>
        <w:jc w:val="both"/>
      </w:pPr>
      <w:r w:rsidRPr="003836AD">
        <w:rPr>
          <w:b/>
        </w:rPr>
        <w:t>Камаева О.А.:</w:t>
      </w:r>
      <w:r>
        <w:rPr>
          <w:b/>
        </w:rPr>
        <w:t xml:space="preserve"> </w:t>
      </w:r>
      <w:r>
        <w:t>Я являюсь собственником жилого помещения № 2 по ул. Овражная, д. 2. Занимаемая нами квартира была приобретена в 1987 году по документам купли-продажи. Нигде границы нашего земельного участка до сего времени не значились, мы подавали прошение, проходили все процедуры,</w:t>
      </w:r>
      <w:r w:rsidR="00F96786">
        <w:t xml:space="preserve"> которые связаны с определением</w:t>
      </w:r>
      <w:r>
        <w:t xml:space="preserve"> границ</w:t>
      </w:r>
      <w:r w:rsidR="00F96786">
        <w:t xml:space="preserve"> и последнее мы обратились </w:t>
      </w:r>
      <w:r w:rsidR="00D80322">
        <w:t xml:space="preserve">к </w:t>
      </w:r>
      <w:r w:rsidR="00F96786">
        <w:t>вам, чтобы провести эти публичные слушания и окончательно оформить наш земельный участок. Земельный участок наш не числится ни в собственности, нигде. Имеются карты</w:t>
      </w:r>
      <w:r w:rsidR="00D80322">
        <w:t>,</w:t>
      </w:r>
      <w:r w:rsidR="00F96786">
        <w:t xml:space="preserve"> все съемки, поэтому мы просим установить по границам нашего земельного участка зону естественного ландшафта.</w:t>
      </w:r>
    </w:p>
    <w:p w:rsidR="00F96786" w:rsidRDefault="00F96786" w:rsidP="00C92049">
      <w:pPr>
        <w:tabs>
          <w:tab w:val="left" w:pos="720"/>
        </w:tabs>
        <w:ind w:right="-79"/>
        <w:jc w:val="both"/>
      </w:pPr>
    </w:p>
    <w:p w:rsidR="00F96786" w:rsidRDefault="00F96786" w:rsidP="00C92049">
      <w:pPr>
        <w:tabs>
          <w:tab w:val="left" w:pos="720"/>
        </w:tabs>
        <w:ind w:right="-79"/>
        <w:jc w:val="both"/>
      </w:pPr>
      <w:r w:rsidRPr="00F96786">
        <w:rPr>
          <w:b/>
        </w:rPr>
        <w:t xml:space="preserve">Гунина И.В.:  </w:t>
      </w:r>
      <w:r>
        <w:t>Как следует из приложения 1 к проекту, ваш земельный участок формируется по существующей застройке и землепользованию, с учетом планировки ул. Магистральная на которую он выходит. Получилось так, что основная часть вашего земельного участка расположена в зоне естественного ландшафта, градостроительный регламент которой позволяет сформировать земельный участок под существующим жилым домом, но частично ваш земельный участок затрагивает территорию улично-дорожной сети, поэтому он не может быть сформирован и поставлен на кадастровый учет в таких границах. Поэтому для того, чтобы оформить ваш земельный участок, необходимо установить по всем его границам одну территориальную зону.</w:t>
      </w:r>
    </w:p>
    <w:p w:rsidR="00F96786" w:rsidRDefault="00F96786" w:rsidP="00C92049">
      <w:pPr>
        <w:tabs>
          <w:tab w:val="left" w:pos="720"/>
        </w:tabs>
        <w:ind w:right="-79"/>
        <w:jc w:val="both"/>
      </w:pPr>
    </w:p>
    <w:p w:rsidR="00F96786" w:rsidRDefault="00F96786" w:rsidP="00C92049">
      <w:pPr>
        <w:tabs>
          <w:tab w:val="left" w:pos="720"/>
        </w:tabs>
        <w:ind w:right="-79"/>
        <w:jc w:val="both"/>
      </w:pPr>
      <w:r w:rsidRPr="003836AD">
        <w:rPr>
          <w:b/>
        </w:rPr>
        <w:t>Камаева О.А.:</w:t>
      </w:r>
      <w:r>
        <w:rPr>
          <w:b/>
        </w:rPr>
        <w:t xml:space="preserve"> </w:t>
      </w:r>
      <w:r w:rsidR="003B3864">
        <w:t>Да.</w:t>
      </w:r>
    </w:p>
    <w:p w:rsidR="00F96786" w:rsidRDefault="00F96786" w:rsidP="00C92049">
      <w:pPr>
        <w:tabs>
          <w:tab w:val="left" w:pos="720"/>
        </w:tabs>
        <w:ind w:right="-79"/>
        <w:jc w:val="both"/>
      </w:pPr>
    </w:p>
    <w:p w:rsidR="003836AD" w:rsidRPr="00F96786" w:rsidRDefault="00F96786" w:rsidP="00C92049">
      <w:pPr>
        <w:tabs>
          <w:tab w:val="left" w:pos="720"/>
        </w:tabs>
        <w:ind w:right="-79"/>
        <w:jc w:val="both"/>
      </w:pPr>
      <w:r w:rsidRPr="00F96786">
        <w:rPr>
          <w:b/>
        </w:rPr>
        <w:t xml:space="preserve">Гунина И.В.:  </w:t>
      </w:r>
      <w:r w:rsidR="003B3864">
        <w:t>Будут ли вопросы у участников публичных слушаний?</w:t>
      </w:r>
      <w:r>
        <w:t xml:space="preserve">  </w:t>
      </w:r>
    </w:p>
    <w:p w:rsidR="007150BC" w:rsidRDefault="003B3864" w:rsidP="00C92049">
      <w:pPr>
        <w:pStyle w:val="a6"/>
        <w:ind w:left="0"/>
        <w:contextualSpacing/>
        <w:jc w:val="both"/>
      </w:pPr>
      <w:r>
        <w:t>Вопросы от участников публичных слушаний не поступили.</w:t>
      </w:r>
    </w:p>
    <w:p w:rsidR="003B3864" w:rsidRDefault="003B3864" w:rsidP="00C92049">
      <w:pPr>
        <w:pStyle w:val="a6"/>
        <w:ind w:left="0"/>
        <w:contextualSpacing/>
        <w:jc w:val="both"/>
      </w:pPr>
    </w:p>
    <w:p w:rsidR="003B3864" w:rsidRDefault="003B3864" w:rsidP="00C92049">
      <w:pPr>
        <w:pStyle w:val="a6"/>
        <w:ind w:left="0"/>
        <w:contextualSpacing/>
        <w:jc w:val="both"/>
      </w:pPr>
      <w:r w:rsidRPr="00F96786">
        <w:rPr>
          <w:b/>
        </w:rPr>
        <w:t xml:space="preserve">Гунина И.В.:  </w:t>
      </w:r>
      <w:r w:rsidRPr="003B3864">
        <w:t>У кого будут предложения или замечания?</w:t>
      </w:r>
    </w:p>
    <w:p w:rsidR="003B3864" w:rsidRDefault="003B3864" w:rsidP="00C92049">
      <w:pPr>
        <w:pStyle w:val="a6"/>
        <w:ind w:left="0"/>
        <w:contextualSpacing/>
        <w:jc w:val="both"/>
      </w:pPr>
      <w:r>
        <w:t>Предложений и замечаний от участников публичных слушаний не последовало.</w:t>
      </w:r>
    </w:p>
    <w:p w:rsidR="003B3864" w:rsidRDefault="003B3864" w:rsidP="00C92049">
      <w:pPr>
        <w:pStyle w:val="a6"/>
        <w:ind w:left="0"/>
        <w:contextualSpacing/>
        <w:jc w:val="both"/>
      </w:pPr>
    </w:p>
    <w:p w:rsidR="003B3864" w:rsidRPr="003B3864" w:rsidRDefault="003B3864" w:rsidP="00C92049">
      <w:pPr>
        <w:pStyle w:val="a6"/>
        <w:ind w:left="0"/>
        <w:contextualSpacing/>
        <w:jc w:val="both"/>
      </w:pPr>
      <w:r w:rsidRPr="00F96786">
        <w:rPr>
          <w:b/>
        </w:rPr>
        <w:t xml:space="preserve">Гунина И.В.: </w:t>
      </w:r>
      <w:r w:rsidR="00D80322">
        <w:t>В</w:t>
      </w:r>
      <w:r>
        <w:t xml:space="preserve"> таком случае, если вопросов, предложений и замечаний не имеется, предлагаю приступить к процедуре голосования. Попрошу участников публичных слушаний проголосовать по вопросу установления территориальной зоны</w:t>
      </w:r>
      <w:r w:rsidRPr="00C47C16">
        <w:t xml:space="preserve"> естественного ландшафта (ЕЛ) по границам формируемого земельного участка, ориентировочной площадью 879 кв.м., расположенного по пер. Овражный, д.</w:t>
      </w:r>
      <w:r>
        <w:t xml:space="preserve"> 2, г. Елизово.</w:t>
      </w:r>
    </w:p>
    <w:p w:rsidR="00C92049" w:rsidRDefault="00C92049" w:rsidP="00C92049">
      <w:pPr>
        <w:pStyle w:val="a6"/>
        <w:ind w:left="0"/>
        <w:contextualSpacing/>
        <w:jc w:val="both"/>
      </w:pPr>
    </w:p>
    <w:p w:rsidR="007150BC" w:rsidRDefault="007150BC" w:rsidP="007150BC">
      <w:pPr>
        <w:ind w:firstLine="708"/>
        <w:jc w:val="both"/>
      </w:pPr>
      <w:r>
        <w:t>На момент голосования количество полномочных участников публичных слуша</w:t>
      </w:r>
      <w:r w:rsidR="003B3864">
        <w:t>ний  изменилось и составило 12</w:t>
      </w:r>
      <w:r>
        <w:t xml:space="preserve"> человек.</w:t>
      </w:r>
    </w:p>
    <w:p w:rsidR="007150BC" w:rsidRDefault="007150BC" w:rsidP="007150BC">
      <w:pPr>
        <w:ind w:firstLine="708"/>
        <w:jc w:val="both"/>
      </w:pPr>
    </w:p>
    <w:p w:rsidR="007150BC" w:rsidRDefault="007150BC" w:rsidP="007150BC">
      <w:pPr>
        <w:jc w:val="both"/>
      </w:pPr>
      <w:r>
        <w:t xml:space="preserve">     Проводится голосование.</w:t>
      </w:r>
    </w:p>
    <w:p w:rsidR="007150BC" w:rsidRDefault="007150BC" w:rsidP="007150BC">
      <w:pPr>
        <w:jc w:val="both"/>
      </w:pPr>
      <w:r>
        <w:t xml:space="preserve">     Рез</w:t>
      </w:r>
      <w:r w:rsidR="00C92049">
        <w:t>ультаты голосования:  «За» - 12</w:t>
      </w:r>
      <w:r w:rsidR="003B3864">
        <w:t xml:space="preserve"> (единогласно).</w:t>
      </w:r>
    </w:p>
    <w:p w:rsidR="007150BC" w:rsidRDefault="007150BC" w:rsidP="007150BC">
      <w:pPr>
        <w:ind w:firstLine="708"/>
        <w:jc w:val="both"/>
      </w:pPr>
    </w:p>
    <w:p w:rsidR="007150BC" w:rsidRDefault="007150BC" w:rsidP="007150BC">
      <w:pPr>
        <w:tabs>
          <w:tab w:val="left" w:pos="851"/>
        </w:tabs>
        <w:spacing w:after="120"/>
        <w:jc w:val="both"/>
        <w:rPr>
          <w:b/>
        </w:rPr>
      </w:pPr>
      <w:r>
        <w:tab/>
        <w:t>По итогам голосования по первому вопросу повестки публичных слушаний большинством голосов участников публичных слушаний принято решение:</w:t>
      </w:r>
      <w:r w:rsidR="003B3864">
        <w:t xml:space="preserve"> установить территориальную зону</w:t>
      </w:r>
      <w:r w:rsidR="003B3864" w:rsidRPr="00C47C16">
        <w:t xml:space="preserve"> естественного ландшафта (ЕЛ) по границам формируемого земельного участка, ориентировочной площадью 879 кв.м., расположенного по пер. Овражный, д.</w:t>
      </w:r>
      <w:r w:rsidR="003B3864">
        <w:t xml:space="preserve"> 2, г. Елизово.</w:t>
      </w:r>
      <w:r w:rsidRPr="00CE6F1E">
        <w:rPr>
          <w:b/>
        </w:rPr>
        <w:tab/>
      </w:r>
    </w:p>
    <w:p w:rsidR="003B3864" w:rsidRDefault="003B3864" w:rsidP="007150BC">
      <w:pPr>
        <w:tabs>
          <w:tab w:val="left" w:pos="851"/>
        </w:tabs>
        <w:spacing w:after="120"/>
        <w:jc w:val="both"/>
        <w:rPr>
          <w:b/>
        </w:rPr>
      </w:pPr>
    </w:p>
    <w:p w:rsidR="003B3864" w:rsidRDefault="003B3864" w:rsidP="003B3864">
      <w:pPr>
        <w:jc w:val="both"/>
      </w:pPr>
      <w:r>
        <w:rPr>
          <w:b/>
        </w:rPr>
        <w:tab/>
        <w:t xml:space="preserve">По второму вопросу. </w:t>
      </w:r>
      <w:r>
        <w:t>Установление территориальной зоны</w:t>
      </w:r>
      <w:r w:rsidRPr="00C47C16">
        <w:t xml:space="preserve"> </w:t>
      </w:r>
      <w:r>
        <w:t xml:space="preserve">застройки индивидуальными жилыми домами (Ж 1) по границам земельного участка с кадастровым номером 41:05:0101006:173, расположенного по ул. Циолковского, д. 13, г. Елизово. С данным предложением обратилась Куликова В.В. Заявитель присутствует? </w:t>
      </w:r>
    </w:p>
    <w:p w:rsidR="003B3864" w:rsidRPr="003B3864" w:rsidRDefault="003B3864" w:rsidP="003B3864">
      <w:pPr>
        <w:jc w:val="both"/>
      </w:pPr>
      <w:r w:rsidRPr="003B3864">
        <w:rPr>
          <w:b/>
        </w:rPr>
        <w:lastRenderedPageBreak/>
        <w:t>Куликова В.В.:</w:t>
      </w:r>
      <w:r>
        <w:rPr>
          <w:b/>
        </w:rPr>
        <w:t xml:space="preserve"> </w:t>
      </w:r>
      <w:r>
        <w:t>Да.</w:t>
      </w:r>
    </w:p>
    <w:p w:rsidR="003B3864" w:rsidRDefault="003B3864" w:rsidP="003B3864">
      <w:pPr>
        <w:jc w:val="both"/>
      </w:pPr>
    </w:p>
    <w:p w:rsidR="003B3864" w:rsidRDefault="003B3864" w:rsidP="003B3864">
      <w:pPr>
        <w:jc w:val="both"/>
      </w:pPr>
      <w:r w:rsidRPr="003B3864">
        <w:rPr>
          <w:b/>
        </w:rPr>
        <w:t>Гунина И.В.:</w:t>
      </w:r>
      <w:r>
        <w:rPr>
          <w:b/>
        </w:rPr>
        <w:t xml:space="preserve"> </w:t>
      </w:r>
      <w:r>
        <w:t>Пожалуйста, вам слово.</w:t>
      </w:r>
    </w:p>
    <w:p w:rsidR="003B3864" w:rsidRDefault="003B3864" w:rsidP="003B3864">
      <w:pPr>
        <w:jc w:val="both"/>
      </w:pPr>
    </w:p>
    <w:p w:rsidR="003B3864" w:rsidRDefault="003B3864" w:rsidP="003B3864">
      <w:pPr>
        <w:jc w:val="both"/>
      </w:pPr>
      <w:r w:rsidRPr="003B3864">
        <w:rPr>
          <w:b/>
        </w:rPr>
        <w:t>Куликова В.В.:</w:t>
      </w:r>
      <w:r>
        <w:rPr>
          <w:b/>
        </w:rPr>
        <w:t xml:space="preserve"> </w:t>
      </w:r>
      <w:r>
        <w:t>В 2010 году мы приобрели дом с земельным участком</w:t>
      </w:r>
      <w:r w:rsidR="000149FF">
        <w:t>, границы которого были огорожены забором. По истечении четырех лет выяснилось, что граниы земельного участка в пределах, огороженных забором, немного выступают за границы территориальной зоны Ж 1 и соответственно нам потребовалось внести необходимые изменения, чтобы оформить земельный участок в существующих границах.</w:t>
      </w:r>
      <w:r>
        <w:t xml:space="preserve">  </w:t>
      </w:r>
    </w:p>
    <w:p w:rsidR="000149FF" w:rsidRDefault="000149FF" w:rsidP="003B3864">
      <w:pPr>
        <w:jc w:val="both"/>
      </w:pPr>
    </w:p>
    <w:p w:rsidR="000149FF" w:rsidRDefault="000149FF" w:rsidP="003B3864">
      <w:pPr>
        <w:jc w:val="both"/>
      </w:pPr>
      <w:r w:rsidRPr="000149FF">
        <w:rPr>
          <w:b/>
        </w:rPr>
        <w:t>Гунина И.В.:</w:t>
      </w:r>
      <w:r>
        <w:rPr>
          <w:b/>
        </w:rPr>
        <w:t xml:space="preserve"> </w:t>
      </w:r>
      <w:r>
        <w:t xml:space="preserve">То есть земельный участок у вас расположен в шестом квартале, ваш 173-й участок является ранее учтенным и его границы ранее не были установлены в соответствии с законодательством, и вы сейчас восстанавливаете их, так? </w:t>
      </w:r>
    </w:p>
    <w:p w:rsidR="000149FF" w:rsidRDefault="000149FF" w:rsidP="003B3864">
      <w:pPr>
        <w:jc w:val="both"/>
      </w:pPr>
    </w:p>
    <w:p w:rsidR="000149FF" w:rsidRDefault="000149FF" w:rsidP="003B3864">
      <w:pPr>
        <w:jc w:val="both"/>
      </w:pPr>
      <w:r w:rsidRPr="003B3864">
        <w:rPr>
          <w:b/>
        </w:rPr>
        <w:t>Куликова В.В.:</w:t>
      </w:r>
      <w:r>
        <w:rPr>
          <w:b/>
        </w:rPr>
        <w:t xml:space="preserve"> </w:t>
      </w:r>
      <w:r w:rsidRPr="000149FF">
        <w:t>Я так понимаю</w:t>
      </w:r>
      <w:r>
        <w:t>,</w:t>
      </w:r>
      <w:r w:rsidRPr="000149FF">
        <w:t xml:space="preserve"> границы</w:t>
      </w:r>
      <w:r>
        <w:t xml:space="preserve"> у нас</w:t>
      </w:r>
      <w:r w:rsidRPr="000149FF">
        <w:t xml:space="preserve"> не отмежеваны относительно координат.</w:t>
      </w:r>
      <w:r>
        <w:t xml:space="preserve"> Да?</w:t>
      </w:r>
    </w:p>
    <w:p w:rsidR="000149FF" w:rsidRDefault="000149FF" w:rsidP="003B3864">
      <w:pPr>
        <w:jc w:val="both"/>
      </w:pPr>
    </w:p>
    <w:p w:rsidR="000149FF" w:rsidRDefault="000149FF" w:rsidP="003B3864">
      <w:pPr>
        <w:jc w:val="both"/>
      </w:pPr>
      <w:r w:rsidRPr="000149FF">
        <w:rPr>
          <w:b/>
        </w:rPr>
        <w:t>Гунина И.В.:</w:t>
      </w:r>
      <w:r>
        <w:rPr>
          <w:b/>
        </w:rPr>
        <w:t xml:space="preserve"> </w:t>
      </w:r>
      <w:r>
        <w:t>Да, это как раз и означает, что они не установлены в соответствии с требованиями законодательства.</w:t>
      </w:r>
    </w:p>
    <w:p w:rsidR="000149FF" w:rsidRDefault="000149FF" w:rsidP="003B3864">
      <w:pPr>
        <w:jc w:val="both"/>
      </w:pPr>
    </w:p>
    <w:p w:rsidR="000149FF" w:rsidRDefault="000149FF" w:rsidP="003B3864">
      <w:pPr>
        <w:jc w:val="both"/>
      </w:pPr>
      <w:r w:rsidRPr="003B3864">
        <w:rPr>
          <w:b/>
        </w:rPr>
        <w:t>Куликова В.В.:</w:t>
      </w:r>
      <w:r>
        <w:rPr>
          <w:b/>
        </w:rPr>
        <w:t xml:space="preserve"> </w:t>
      </w:r>
      <w:r>
        <w:t>Видимо да.</w:t>
      </w:r>
    </w:p>
    <w:p w:rsidR="000149FF" w:rsidRDefault="000149FF" w:rsidP="003B3864">
      <w:pPr>
        <w:jc w:val="both"/>
      </w:pPr>
    </w:p>
    <w:p w:rsidR="00AC4791" w:rsidRDefault="000149FF" w:rsidP="003B3864">
      <w:pPr>
        <w:jc w:val="both"/>
      </w:pPr>
      <w:r w:rsidRPr="000149FF">
        <w:rPr>
          <w:b/>
        </w:rPr>
        <w:t>Гунина И.В.:</w:t>
      </w:r>
      <w:r>
        <w:rPr>
          <w:b/>
        </w:rPr>
        <w:t xml:space="preserve"> </w:t>
      </w:r>
      <w:r>
        <w:t xml:space="preserve">По факту получилось что земельный участок 41:05:0101006:173, который у вас в собственности, преимущественно расположен в границах территориальной зоны </w:t>
      </w:r>
      <w:r w:rsidR="00AC4791">
        <w:t>застройки индивидуальными жилыми домами (Ж 1) и пересекая ее затрагивает улично-дорожную сеть и территориальную зону застройки многоэтажными жилыми домами (Ж 4).</w:t>
      </w:r>
    </w:p>
    <w:p w:rsidR="00AC4791" w:rsidRDefault="00AC4791" w:rsidP="003B3864">
      <w:pPr>
        <w:jc w:val="both"/>
      </w:pPr>
    </w:p>
    <w:p w:rsidR="00AC4791" w:rsidRDefault="00AC4791" w:rsidP="003B3864">
      <w:pPr>
        <w:jc w:val="both"/>
        <w:rPr>
          <w:b/>
        </w:rPr>
      </w:pPr>
      <w:r w:rsidRPr="003B3864">
        <w:rPr>
          <w:b/>
        </w:rPr>
        <w:t>Куликова В.В.:</w:t>
      </w:r>
      <w:r>
        <w:rPr>
          <w:b/>
        </w:rPr>
        <w:t xml:space="preserve"> </w:t>
      </w:r>
      <w:r w:rsidRPr="00AC4791">
        <w:t>Да.</w:t>
      </w:r>
    </w:p>
    <w:p w:rsidR="00AC4791" w:rsidRDefault="00AC4791" w:rsidP="003B3864">
      <w:pPr>
        <w:jc w:val="both"/>
        <w:rPr>
          <w:b/>
        </w:rPr>
      </w:pPr>
    </w:p>
    <w:p w:rsidR="00AC4791" w:rsidRDefault="00AC4791" w:rsidP="003B3864">
      <w:pPr>
        <w:jc w:val="both"/>
      </w:pPr>
      <w:r w:rsidRPr="00AC4791">
        <w:rPr>
          <w:b/>
        </w:rPr>
        <w:t>Гунина И.В.:</w:t>
      </w:r>
      <w:r>
        <w:t xml:space="preserve"> Поясню вам, что д</w:t>
      </w:r>
      <w:r w:rsidRPr="00AC4791">
        <w:t>ля того, чтобы сведения об уточненных границах вашего земельного участка были включены в государственный кадастр недвижимости</w:t>
      </w:r>
      <w:r>
        <w:t>, его границы должны быть расположены в пределах одной территориальной зоны, в данном случае зоны Ж 1.</w:t>
      </w:r>
    </w:p>
    <w:p w:rsidR="00AC4791" w:rsidRDefault="00AC4791" w:rsidP="003B3864">
      <w:pPr>
        <w:jc w:val="both"/>
      </w:pPr>
    </w:p>
    <w:p w:rsidR="00AC4791" w:rsidRPr="00AC4791" w:rsidRDefault="00AC4791" w:rsidP="003B3864">
      <w:pPr>
        <w:jc w:val="both"/>
      </w:pPr>
      <w:r w:rsidRPr="003B3864">
        <w:rPr>
          <w:b/>
        </w:rPr>
        <w:t>Куликова В.В.:</w:t>
      </w:r>
      <w:r>
        <w:rPr>
          <w:b/>
        </w:rPr>
        <w:t xml:space="preserve"> </w:t>
      </w:r>
      <w:r w:rsidRPr="00AC4791">
        <w:t>Понятно, спасибо</w:t>
      </w:r>
      <w:r>
        <w:t>.</w:t>
      </w:r>
    </w:p>
    <w:p w:rsidR="000149FF" w:rsidRDefault="000149FF" w:rsidP="003B3864">
      <w:pPr>
        <w:jc w:val="both"/>
        <w:rPr>
          <w:b/>
        </w:rPr>
      </w:pPr>
      <w:r>
        <w:rPr>
          <w:b/>
        </w:rPr>
        <w:t xml:space="preserve"> </w:t>
      </w:r>
    </w:p>
    <w:p w:rsidR="000149FF" w:rsidRDefault="00AC4791" w:rsidP="003B3864">
      <w:pPr>
        <w:jc w:val="both"/>
      </w:pPr>
      <w:r w:rsidRPr="00AC4791">
        <w:rPr>
          <w:b/>
        </w:rPr>
        <w:t>Гунина И.В.:</w:t>
      </w:r>
      <w:r>
        <w:rPr>
          <w:b/>
        </w:rPr>
        <w:t xml:space="preserve"> </w:t>
      </w:r>
      <w:r>
        <w:t>Вопросы будут у участников публичных слушаний?</w:t>
      </w:r>
    </w:p>
    <w:p w:rsidR="00AC4791" w:rsidRDefault="00AC4791" w:rsidP="003B3864">
      <w:pPr>
        <w:jc w:val="both"/>
      </w:pPr>
      <w:r>
        <w:t>Вопросы от участников публичных слушаний не поступили.</w:t>
      </w:r>
    </w:p>
    <w:p w:rsidR="00AC4791" w:rsidRDefault="00AC4791" w:rsidP="003B3864">
      <w:pPr>
        <w:jc w:val="both"/>
      </w:pPr>
    </w:p>
    <w:p w:rsidR="00AC4791" w:rsidRDefault="00AC4791" w:rsidP="003B3864">
      <w:pPr>
        <w:jc w:val="both"/>
      </w:pPr>
      <w:r w:rsidRPr="00AC4791">
        <w:rPr>
          <w:b/>
        </w:rPr>
        <w:t>Гунина И.В.:</w:t>
      </w:r>
      <w:r>
        <w:rPr>
          <w:b/>
        </w:rPr>
        <w:t xml:space="preserve"> </w:t>
      </w:r>
      <w:r w:rsidRPr="00AC4791">
        <w:t>Предложения или замечания имеются у присутствующих?</w:t>
      </w:r>
    </w:p>
    <w:p w:rsidR="00AC4791" w:rsidRDefault="00AC4791" w:rsidP="003B3864">
      <w:pPr>
        <w:jc w:val="both"/>
      </w:pPr>
      <w:r>
        <w:t>Предложения и замечания от участников публичных слушаний не поступили.</w:t>
      </w:r>
    </w:p>
    <w:p w:rsidR="00AC4791" w:rsidRDefault="00AC4791" w:rsidP="003B3864">
      <w:pPr>
        <w:jc w:val="both"/>
      </w:pPr>
    </w:p>
    <w:p w:rsidR="000149FF" w:rsidRPr="000149FF" w:rsidRDefault="00AC4791" w:rsidP="00D80322">
      <w:pPr>
        <w:spacing w:after="120"/>
        <w:jc w:val="both"/>
      </w:pPr>
      <w:r w:rsidRPr="00AC4791">
        <w:rPr>
          <w:b/>
        </w:rPr>
        <w:t>Гунина И.В.:</w:t>
      </w:r>
      <w:r>
        <w:rPr>
          <w:b/>
        </w:rPr>
        <w:t xml:space="preserve"> </w:t>
      </w:r>
      <w:r w:rsidR="00FB797B">
        <w:t>Если вопросов, предложений и замечаний не имеется, прошу вас принять решение путем голосования. Проголосуем по вопросу установления территориальной зоны</w:t>
      </w:r>
      <w:r w:rsidR="00FB797B" w:rsidRPr="00C47C16">
        <w:t xml:space="preserve"> </w:t>
      </w:r>
      <w:r w:rsidR="00FB797B">
        <w:t>застройки индивидуальными жилыми домами (Ж 1) по границам земельного участка с кадастровым номером 41:05:0101006:173, расположенного по ул. Циолковского, д. 13, г. Елизово.</w:t>
      </w:r>
    </w:p>
    <w:p w:rsidR="00FB797B" w:rsidRDefault="00FB797B" w:rsidP="00D80322">
      <w:pPr>
        <w:spacing w:after="120"/>
        <w:ind w:firstLine="709"/>
        <w:jc w:val="both"/>
      </w:pPr>
      <w:r>
        <w:t>На момент голосования количество полномочных участников публичных слушаний  изменилось и составило 14 человек.</w:t>
      </w:r>
    </w:p>
    <w:p w:rsidR="00FB797B" w:rsidRDefault="00FB797B" w:rsidP="00FB797B">
      <w:pPr>
        <w:jc w:val="both"/>
      </w:pPr>
      <w:r>
        <w:t xml:space="preserve">     Проводится голосование.</w:t>
      </w:r>
    </w:p>
    <w:p w:rsidR="00FB797B" w:rsidRDefault="00FB797B" w:rsidP="00FB797B">
      <w:pPr>
        <w:jc w:val="both"/>
      </w:pPr>
      <w:r>
        <w:t xml:space="preserve">     Результаты голосования:  «За» - 13;    «Против» - 0;    «Воздержались» - 1.</w:t>
      </w:r>
    </w:p>
    <w:p w:rsidR="00D80322" w:rsidRDefault="00D80322" w:rsidP="00FB797B">
      <w:pPr>
        <w:jc w:val="both"/>
      </w:pPr>
    </w:p>
    <w:p w:rsidR="00FB797B" w:rsidRPr="00AC4791" w:rsidRDefault="00FB797B" w:rsidP="00FB797B">
      <w:pPr>
        <w:jc w:val="both"/>
      </w:pPr>
      <w:r>
        <w:tab/>
        <w:t>По итогам голосования по второму вопросу повестки публичных слушаний большинством голосов участников публичных слушаний принято решение: установить территориальную зону</w:t>
      </w:r>
      <w:r w:rsidRPr="00C47C16">
        <w:t xml:space="preserve"> </w:t>
      </w:r>
      <w:r>
        <w:t xml:space="preserve">застройки индивидуальными жилыми домами (Ж 1) по границам </w:t>
      </w:r>
      <w:r>
        <w:lastRenderedPageBreak/>
        <w:t>земельного участка с кадастровым номером 41:05:0101006:173, расположенного по ул. Циолковского, д. 13, г. Елизово.</w:t>
      </w:r>
    </w:p>
    <w:p w:rsidR="003B3864" w:rsidRPr="003B3864" w:rsidRDefault="003B3864" w:rsidP="00FB797B">
      <w:pPr>
        <w:tabs>
          <w:tab w:val="left" w:pos="851"/>
        </w:tabs>
        <w:spacing w:after="120"/>
        <w:jc w:val="both"/>
      </w:pPr>
    </w:p>
    <w:p w:rsidR="00D30F27" w:rsidRDefault="00FB797B" w:rsidP="00FB797B">
      <w:pPr>
        <w:jc w:val="both"/>
      </w:pPr>
      <w:r>
        <w:tab/>
      </w:r>
      <w:r>
        <w:rPr>
          <w:b/>
        </w:rPr>
        <w:t xml:space="preserve">По третьему вопросу. </w:t>
      </w:r>
      <w:r>
        <w:t>Установление территориальной</w:t>
      </w:r>
      <w:r w:rsidRPr="00C47C16">
        <w:t xml:space="preserve"> </w:t>
      </w:r>
      <w:r>
        <w:t>зоны</w:t>
      </w:r>
      <w:r w:rsidRPr="009A2F5F">
        <w:t xml:space="preserve"> застройки индивидуальными жилыми домами (Ж 1) по границам формируемых земельных участков, расположенных в районе ул. Магистрал</w:t>
      </w:r>
      <w:r>
        <w:t xml:space="preserve">ьная и ул. Восточная г. Елизово. </w:t>
      </w:r>
      <w:r w:rsidR="00D30F27">
        <w:t>Рассматриваемые изменения были вынесены на обсуждение по предложению гражданина Мусаева Ф.А.о. Заявитель у нас присутствует, пожалуйста, доложите по данному вопросу.</w:t>
      </w:r>
    </w:p>
    <w:p w:rsidR="00D30F27" w:rsidRDefault="00D30F27" w:rsidP="00FB797B">
      <w:pPr>
        <w:jc w:val="both"/>
      </w:pPr>
    </w:p>
    <w:p w:rsidR="00FB797B" w:rsidRDefault="00D30F27" w:rsidP="00FB797B">
      <w:pPr>
        <w:jc w:val="both"/>
      </w:pPr>
      <w:r w:rsidRPr="00D30F27">
        <w:rPr>
          <w:b/>
        </w:rPr>
        <w:t>Мусаев Ф.А.о.:</w:t>
      </w:r>
      <w:r>
        <w:t xml:space="preserve"> Я обратился по данному вопросу, чтобы можно было оформить земельные участки под салоном красоты и для благоустройства прилегающей к нему территории. Здание салона красоты мы построили, но землю до сих пор не можем оформить, потому что там была установлена ненадлежащая территориальная зона. Г</w:t>
      </w:r>
      <w:r w:rsidR="00741D5F">
        <w:t>де можно будет, мы заа</w:t>
      </w:r>
      <w:r>
        <w:t>сфальтируем, где можно будет</w:t>
      </w:r>
      <w:r w:rsidR="00741D5F">
        <w:t>,</w:t>
      </w:r>
      <w:r>
        <w:t xml:space="preserve"> озеленим</w:t>
      </w:r>
      <w:r w:rsidR="00741D5F">
        <w:t>, поставим лавочки, посадим цветы. Мы просим решить наш вопрос положительно.</w:t>
      </w:r>
    </w:p>
    <w:p w:rsidR="00D30F27" w:rsidRDefault="00D30F27" w:rsidP="00FB797B">
      <w:pPr>
        <w:jc w:val="both"/>
      </w:pPr>
    </w:p>
    <w:p w:rsidR="00D30F27" w:rsidRDefault="00D30F27" w:rsidP="00FB797B">
      <w:pPr>
        <w:jc w:val="both"/>
      </w:pPr>
      <w:r w:rsidRPr="00D30F27">
        <w:rPr>
          <w:b/>
        </w:rPr>
        <w:t>Гунина И.В.:</w:t>
      </w:r>
      <w:r>
        <w:rPr>
          <w:b/>
        </w:rPr>
        <w:t xml:space="preserve"> </w:t>
      </w:r>
      <w:r w:rsidR="00741D5F">
        <w:t>Объясните участникам публичных слушаний, где расположен ваш салон красоты.</w:t>
      </w:r>
    </w:p>
    <w:p w:rsidR="00741D5F" w:rsidRDefault="00741D5F" w:rsidP="00FB797B">
      <w:pPr>
        <w:jc w:val="both"/>
      </w:pPr>
    </w:p>
    <w:p w:rsidR="00741D5F" w:rsidRDefault="00741D5F" w:rsidP="00FB797B">
      <w:pPr>
        <w:jc w:val="both"/>
      </w:pPr>
      <w:r w:rsidRPr="00D30F27">
        <w:rPr>
          <w:b/>
        </w:rPr>
        <w:t>Мусаев Ф.А.о.:</w:t>
      </w:r>
      <w:r>
        <w:rPr>
          <w:b/>
        </w:rPr>
        <w:t xml:space="preserve"> </w:t>
      </w:r>
      <w:r>
        <w:t>Наш салон красоты расположен на 28 км, если ехать в сторону города                 П.-Камчатский, то с левой стороны, рядом с магазином «Фирюза».</w:t>
      </w:r>
    </w:p>
    <w:p w:rsidR="00741D5F" w:rsidRDefault="00741D5F" w:rsidP="00FB797B">
      <w:pPr>
        <w:jc w:val="both"/>
      </w:pPr>
    </w:p>
    <w:p w:rsidR="00741D5F" w:rsidRDefault="00741D5F" w:rsidP="00FB797B">
      <w:pPr>
        <w:jc w:val="both"/>
      </w:pPr>
      <w:r w:rsidRPr="00D30F27">
        <w:rPr>
          <w:b/>
        </w:rPr>
        <w:t>Гунина И.В.:</w:t>
      </w:r>
      <w:r>
        <w:rPr>
          <w:b/>
        </w:rPr>
        <w:t xml:space="preserve"> </w:t>
      </w:r>
      <w:r w:rsidRPr="00741D5F">
        <w:t>То есть вам нужен</w:t>
      </w:r>
      <w:r>
        <w:t xml:space="preserve"> еще</w:t>
      </w:r>
      <w:r w:rsidRPr="00741D5F">
        <w:t xml:space="preserve"> земельный участок</w:t>
      </w:r>
      <w:r>
        <w:t xml:space="preserve"> для благоустройства?</w:t>
      </w:r>
    </w:p>
    <w:p w:rsidR="00741D5F" w:rsidRDefault="00741D5F" w:rsidP="00FB797B">
      <w:pPr>
        <w:jc w:val="both"/>
      </w:pPr>
    </w:p>
    <w:p w:rsidR="00741D5F" w:rsidRDefault="00741D5F" w:rsidP="00FB797B">
      <w:pPr>
        <w:jc w:val="both"/>
      </w:pPr>
      <w:r w:rsidRPr="00D30F27">
        <w:rPr>
          <w:b/>
        </w:rPr>
        <w:t>Мусаев Ф.А.о.:</w:t>
      </w:r>
      <w:r>
        <w:rPr>
          <w:b/>
        </w:rPr>
        <w:t xml:space="preserve"> </w:t>
      </w:r>
      <w:r w:rsidRPr="00741D5F">
        <w:t>Да.</w:t>
      </w:r>
    </w:p>
    <w:p w:rsidR="00741D5F" w:rsidRPr="00741D5F" w:rsidRDefault="00741D5F" w:rsidP="00FB797B">
      <w:pPr>
        <w:jc w:val="both"/>
      </w:pPr>
    </w:p>
    <w:p w:rsidR="00741D5F" w:rsidRDefault="00741D5F" w:rsidP="00FB797B">
      <w:pPr>
        <w:jc w:val="both"/>
      </w:pPr>
      <w:r>
        <w:rPr>
          <w:b/>
        </w:rPr>
        <w:t>Гунина И.В.</w:t>
      </w:r>
      <w:r w:rsidRPr="00D30F27">
        <w:rPr>
          <w:b/>
        </w:rPr>
        <w:t>:</w:t>
      </w:r>
      <w:r>
        <w:rPr>
          <w:b/>
        </w:rPr>
        <w:t xml:space="preserve"> </w:t>
      </w:r>
      <w:r>
        <w:t xml:space="preserve"> Благоустройство у вас подразумевает устройство парковки?</w:t>
      </w:r>
    </w:p>
    <w:p w:rsidR="00741D5F" w:rsidRDefault="00741D5F" w:rsidP="00FB797B">
      <w:pPr>
        <w:jc w:val="both"/>
      </w:pPr>
    </w:p>
    <w:p w:rsidR="00741D5F" w:rsidRDefault="00741D5F" w:rsidP="00FB797B">
      <w:pPr>
        <w:jc w:val="both"/>
      </w:pPr>
      <w:r w:rsidRPr="00D30F27">
        <w:rPr>
          <w:b/>
        </w:rPr>
        <w:t>Мусаев Ф.А.о.:</w:t>
      </w:r>
      <w:r>
        <w:rPr>
          <w:b/>
        </w:rPr>
        <w:t xml:space="preserve"> </w:t>
      </w:r>
      <w:r>
        <w:t>Разумеется, а так же установить лавочки и другое.</w:t>
      </w:r>
    </w:p>
    <w:p w:rsidR="00741D5F" w:rsidRDefault="00741D5F" w:rsidP="00FB797B">
      <w:pPr>
        <w:jc w:val="both"/>
      </w:pPr>
    </w:p>
    <w:p w:rsidR="00741D5F" w:rsidRDefault="00741D5F" w:rsidP="00FB797B">
      <w:pPr>
        <w:jc w:val="both"/>
      </w:pPr>
      <w:r>
        <w:rPr>
          <w:b/>
        </w:rPr>
        <w:t>Гунина И.В.</w:t>
      </w:r>
      <w:r w:rsidRPr="00D30F27">
        <w:rPr>
          <w:b/>
        </w:rPr>
        <w:t>:</w:t>
      </w:r>
      <w:r>
        <w:rPr>
          <w:b/>
        </w:rPr>
        <w:t xml:space="preserve"> </w:t>
      </w:r>
      <w:r>
        <w:t xml:space="preserve"> То есть для объекта салон красоты вы просите из зоны естественного ландшафта перевести эту терри</w:t>
      </w:r>
      <w:r w:rsidR="00C92BB8">
        <w:t>торию в зону Ж 1.</w:t>
      </w:r>
    </w:p>
    <w:p w:rsidR="00C92BB8" w:rsidRDefault="00C92BB8" w:rsidP="00FB797B">
      <w:pPr>
        <w:jc w:val="both"/>
      </w:pPr>
    </w:p>
    <w:p w:rsidR="00C92BB8" w:rsidRDefault="00C92BB8" w:rsidP="00FB797B">
      <w:pPr>
        <w:jc w:val="both"/>
      </w:pPr>
      <w:r w:rsidRPr="00D30F27">
        <w:rPr>
          <w:b/>
        </w:rPr>
        <w:t>Мусаев Ф.А.о.:</w:t>
      </w:r>
      <w:r>
        <w:rPr>
          <w:b/>
        </w:rPr>
        <w:t xml:space="preserve"> </w:t>
      </w:r>
      <w:r>
        <w:t>Да.</w:t>
      </w:r>
    </w:p>
    <w:p w:rsidR="00C92BB8" w:rsidRDefault="00C92BB8" w:rsidP="00FB797B">
      <w:pPr>
        <w:jc w:val="both"/>
      </w:pPr>
    </w:p>
    <w:p w:rsidR="00C92BB8" w:rsidRDefault="00C92BB8" w:rsidP="00FB797B">
      <w:pPr>
        <w:jc w:val="both"/>
      </w:pPr>
      <w:r>
        <w:rPr>
          <w:b/>
        </w:rPr>
        <w:t>Гунина И.В.</w:t>
      </w:r>
      <w:r w:rsidRPr="00D30F27">
        <w:rPr>
          <w:b/>
        </w:rPr>
        <w:t>:</w:t>
      </w:r>
      <w:r>
        <w:rPr>
          <w:b/>
        </w:rPr>
        <w:t xml:space="preserve"> </w:t>
      </w:r>
      <w:r>
        <w:t xml:space="preserve"> Вопросы будут у участников публичных слушаний?</w:t>
      </w:r>
    </w:p>
    <w:p w:rsidR="00C92BB8" w:rsidRDefault="00C92BB8" w:rsidP="00FB797B">
      <w:pPr>
        <w:jc w:val="both"/>
      </w:pPr>
    </w:p>
    <w:p w:rsidR="00C92BB8" w:rsidRDefault="00C92BB8" w:rsidP="00FB797B">
      <w:pPr>
        <w:jc w:val="both"/>
      </w:pPr>
      <w:r w:rsidRPr="00C92BB8">
        <w:rPr>
          <w:b/>
        </w:rPr>
        <w:t>Торопкина Н.В.:</w:t>
      </w:r>
      <w:r>
        <w:rPr>
          <w:b/>
        </w:rPr>
        <w:t xml:space="preserve"> </w:t>
      </w:r>
      <w:r w:rsidR="00D80322" w:rsidRPr="00D80322">
        <w:t>А</w:t>
      </w:r>
      <w:r w:rsidR="00D80322">
        <w:rPr>
          <w:b/>
        </w:rPr>
        <w:t xml:space="preserve"> </w:t>
      </w:r>
      <w:r w:rsidR="00D80322">
        <w:t>в</w:t>
      </w:r>
      <w:r>
        <w:t xml:space="preserve"> данной зоне предусмотрено благоустройство?</w:t>
      </w:r>
    </w:p>
    <w:p w:rsidR="00C92BB8" w:rsidRDefault="00C92BB8" w:rsidP="00FB797B">
      <w:pPr>
        <w:jc w:val="both"/>
      </w:pPr>
    </w:p>
    <w:p w:rsidR="00C92BB8" w:rsidRPr="00C92BB8" w:rsidRDefault="00C92BB8" w:rsidP="00FB797B">
      <w:pPr>
        <w:jc w:val="both"/>
      </w:pPr>
      <w:r>
        <w:rPr>
          <w:b/>
        </w:rPr>
        <w:t>Гунина И.В.</w:t>
      </w:r>
      <w:r w:rsidRPr="00D30F27">
        <w:rPr>
          <w:b/>
        </w:rPr>
        <w:t>:</w:t>
      </w:r>
      <w:r>
        <w:rPr>
          <w:b/>
        </w:rPr>
        <w:t xml:space="preserve"> </w:t>
      </w:r>
      <w:r>
        <w:t xml:space="preserve"> Для земельного участка под салон красоты может быть установлено разрешенное использование «Объекты бытового и коммерческого назначения», объекты благоустройства, необходимые для эксплуатации объектов капитального строительства, являются у нас разрешенными видами использования для данной зоны.</w:t>
      </w:r>
    </w:p>
    <w:p w:rsidR="00E22623" w:rsidRDefault="00E22623" w:rsidP="007150BC">
      <w:pPr>
        <w:tabs>
          <w:tab w:val="left" w:pos="851"/>
        </w:tabs>
        <w:jc w:val="both"/>
      </w:pPr>
    </w:p>
    <w:p w:rsidR="00C92049" w:rsidRDefault="00E22623" w:rsidP="007150BC">
      <w:pPr>
        <w:tabs>
          <w:tab w:val="left" w:pos="851"/>
        </w:tabs>
        <w:jc w:val="both"/>
      </w:pPr>
      <w:r>
        <w:t>Еще вопросы будут?</w:t>
      </w:r>
      <w:r w:rsidR="00C92BB8">
        <w:tab/>
      </w:r>
    </w:p>
    <w:p w:rsidR="00E22623" w:rsidRDefault="00E22623" w:rsidP="007150BC">
      <w:pPr>
        <w:tabs>
          <w:tab w:val="left" w:pos="851"/>
        </w:tabs>
        <w:jc w:val="both"/>
      </w:pPr>
      <w:r>
        <w:t>Дополнительные вопросы не поступили.</w:t>
      </w:r>
    </w:p>
    <w:p w:rsidR="00E22623" w:rsidRDefault="00E22623" w:rsidP="007150BC">
      <w:pPr>
        <w:tabs>
          <w:tab w:val="left" w:pos="851"/>
        </w:tabs>
        <w:jc w:val="both"/>
      </w:pPr>
    </w:p>
    <w:p w:rsidR="00E22623" w:rsidRDefault="00E22623" w:rsidP="007150BC">
      <w:pPr>
        <w:tabs>
          <w:tab w:val="left" w:pos="851"/>
        </w:tabs>
        <w:jc w:val="both"/>
      </w:pPr>
      <w:r>
        <w:rPr>
          <w:b/>
        </w:rPr>
        <w:t>Гунина И.В.</w:t>
      </w:r>
      <w:r w:rsidRPr="00D30F27">
        <w:rPr>
          <w:b/>
        </w:rPr>
        <w:t>:</w:t>
      </w:r>
      <w:r>
        <w:rPr>
          <w:b/>
        </w:rPr>
        <w:t xml:space="preserve"> </w:t>
      </w:r>
      <w:r>
        <w:t xml:space="preserve"> Предложения или замечания имеются?</w:t>
      </w:r>
    </w:p>
    <w:p w:rsidR="00E22623" w:rsidRDefault="00E22623" w:rsidP="007150BC">
      <w:pPr>
        <w:tabs>
          <w:tab w:val="left" w:pos="851"/>
        </w:tabs>
        <w:jc w:val="both"/>
      </w:pPr>
      <w:r>
        <w:t>Предложения и замечания от участников публичных слушаний не поступили.</w:t>
      </w:r>
    </w:p>
    <w:p w:rsidR="00E22623" w:rsidRDefault="00E22623" w:rsidP="007150BC">
      <w:pPr>
        <w:tabs>
          <w:tab w:val="left" w:pos="851"/>
        </w:tabs>
        <w:jc w:val="both"/>
      </w:pPr>
    </w:p>
    <w:p w:rsidR="00E22623" w:rsidRDefault="00E22623" w:rsidP="007150BC">
      <w:pPr>
        <w:tabs>
          <w:tab w:val="left" w:pos="851"/>
        </w:tabs>
        <w:jc w:val="both"/>
      </w:pPr>
      <w:r>
        <w:rPr>
          <w:b/>
        </w:rPr>
        <w:t>Гунина И.В.</w:t>
      </w:r>
      <w:r w:rsidRPr="00D30F27">
        <w:rPr>
          <w:b/>
        </w:rPr>
        <w:t>:</w:t>
      </w:r>
      <w:r>
        <w:rPr>
          <w:b/>
        </w:rPr>
        <w:t xml:space="preserve"> </w:t>
      </w:r>
      <w:r>
        <w:t xml:space="preserve"> Если дополнительных вопросов, предложений и замечаний нет, предлагаю приступить к голосованию по третьему вопросу с учетом рекомендаций комиссии доработать рассматриваемый пункт проекта в части установления территориальной зоны Ж 1 по границам территории, включающей земельный участок под салоном красоты </w:t>
      </w:r>
      <w:r>
        <w:lastRenderedPageBreak/>
        <w:t xml:space="preserve">(41:05:0101006:3845) и формируемый земельный участок под благоустройство, с уточнением ее координат.  </w:t>
      </w:r>
    </w:p>
    <w:p w:rsidR="00E22623" w:rsidRDefault="00E22623" w:rsidP="007150BC">
      <w:pPr>
        <w:tabs>
          <w:tab w:val="left" w:pos="851"/>
        </w:tabs>
        <w:jc w:val="both"/>
      </w:pPr>
    </w:p>
    <w:p w:rsidR="00E22623" w:rsidRDefault="00E22623" w:rsidP="00E22623">
      <w:pPr>
        <w:ind w:firstLine="708"/>
        <w:jc w:val="both"/>
      </w:pPr>
      <w:r>
        <w:t>На момент голосования количество полномочных участников публичных слушаний  не изменилось и составило 14 человек.</w:t>
      </w:r>
    </w:p>
    <w:p w:rsidR="00E22623" w:rsidRDefault="00E22623" w:rsidP="00E22623">
      <w:pPr>
        <w:ind w:firstLine="708"/>
        <w:jc w:val="both"/>
      </w:pPr>
    </w:p>
    <w:p w:rsidR="00E22623" w:rsidRDefault="00E22623" w:rsidP="00E22623">
      <w:pPr>
        <w:jc w:val="both"/>
      </w:pPr>
      <w:r>
        <w:t xml:space="preserve">     Проводится голосование.</w:t>
      </w:r>
    </w:p>
    <w:p w:rsidR="00E22623" w:rsidRDefault="00E22623" w:rsidP="00E22623">
      <w:pPr>
        <w:jc w:val="both"/>
      </w:pPr>
      <w:r>
        <w:t xml:space="preserve">     Результаты голосования:  «За» - 12;    «Против» - 0;    «Воздержались» - 2.</w:t>
      </w:r>
    </w:p>
    <w:p w:rsidR="00E22623" w:rsidRDefault="00E22623" w:rsidP="00E22623">
      <w:pPr>
        <w:jc w:val="both"/>
      </w:pPr>
    </w:p>
    <w:p w:rsidR="002944A2" w:rsidRDefault="00E22623" w:rsidP="00E22623">
      <w:pPr>
        <w:tabs>
          <w:tab w:val="left" w:pos="851"/>
        </w:tabs>
        <w:jc w:val="both"/>
      </w:pPr>
      <w:r>
        <w:tab/>
        <w:t xml:space="preserve">По итогам голосования по третьему вопросу повестки публичных слушаний большинством голосов участников публичных слушаний принято решение: </w:t>
      </w:r>
    </w:p>
    <w:p w:rsidR="002944A2" w:rsidRDefault="002944A2" w:rsidP="00E22623">
      <w:pPr>
        <w:tabs>
          <w:tab w:val="left" w:pos="851"/>
        </w:tabs>
        <w:jc w:val="both"/>
      </w:pPr>
      <w:r>
        <w:t xml:space="preserve">     - </w:t>
      </w:r>
      <w:r w:rsidR="00E22623">
        <w:t xml:space="preserve">установить территориальную зону Ж 1 по границам территории, включающей земельный участок </w:t>
      </w:r>
      <w:r>
        <w:t>под салоном красоты (</w:t>
      </w:r>
      <w:r w:rsidR="00E22623">
        <w:t>41:05:0101006:3845</w:t>
      </w:r>
      <w:r>
        <w:t>) и формируемый земельный участок под благоустройство</w:t>
      </w:r>
      <w:r w:rsidR="00E22623">
        <w:t>, с уточнением</w:t>
      </w:r>
      <w:r>
        <w:t xml:space="preserve"> ее</w:t>
      </w:r>
      <w:r w:rsidR="00E22623">
        <w:t xml:space="preserve"> координат</w:t>
      </w:r>
      <w:r>
        <w:t>;</w:t>
      </w:r>
    </w:p>
    <w:p w:rsidR="00E22623" w:rsidRDefault="002944A2" w:rsidP="00E22623">
      <w:pPr>
        <w:tabs>
          <w:tab w:val="left" w:pos="851"/>
        </w:tabs>
        <w:jc w:val="both"/>
      </w:pPr>
      <w:r>
        <w:t xml:space="preserve">     - комиссии рекомендовать доработать пункт 1.3 рассматриваемого проекта.</w:t>
      </w:r>
      <w:r w:rsidR="00E22623">
        <w:t xml:space="preserve">  </w:t>
      </w:r>
    </w:p>
    <w:p w:rsidR="002944A2" w:rsidRDefault="002944A2" w:rsidP="00E22623">
      <w:pPr>
        <w:tabs>
          <w:tab w:val="left" w:pos="851"/>
        </w:tabs>
        <w:jc w:val="both"/>
      </w:pPr>
    </w:p>
    <w:p w:rsidR="002944A2" w:rsidRDefault="002944A2" w:rsidP="00E22623">
      <w:pPr>
        <w:tabs>
          <w:tab w:val="left" w:pos="851"/>
        </w:tabs>
        <w:jc w:val="both"/>
        <w:rPr>
          <w:b/>
        </w:rPr>
      </w:pPr>
      <w:r>
        <w:tab/>
      </w:r>
    </w:p>
    <w:p w:rsidR="002944A2" w:rsidRDefault="002944A2" w:rsidP="002944A2">
      <w:pPr>
        <w:jc w:val="both"/>
      </w:pPr>
      <w:r>
        <w:rPr>
          <w:b/>
        </w:rPr>
        <w:tab/>
        <w:t xml:space="preserve">По четвертому вопросу. </w:t>
      </w:r>
      <w:r>
        <w:t>Установление территориальной</w:t>
      </w:r>
      <w:r w:rsidRPr="00C47C16">
        <w:t xml:space="preserve"> </w:t>
      </w:r>
      <w:r>
        <w:t>зоны</w:t>
      </w:r>
      <w:r w:rsidRPr="009A2F5F">
        <w:t xml:space="preserve"> </w:t>
      </w:r>
      <w:r>
        <w:t>улично-дорожная сеть</w:t>
      </w:r>
      <w:r w:rsidRPr="00584005">
        <w:t xml:space="preserve"> по границам земельных участков с кадастровы</w:t>
      </w:r>
      <w:r>
        <w:t>ми номерами 41:05:0101008:2789</w:t>
      </w:r>
      <w:r w:rsidRPr="00584005">
        <w:t xml:space="preserve">, </w:t>
      </w:r>
      <w:r>
        <w:t>41:05:0101008:2797 и 41:05:0101008:2802. Данное предложение поступило от гражданина Кузнецова Н.Д. Заявитель или</w:t>
      </w:r>
      <w:r w:rsidR="00291A34">
        <w:t xml:space="preserve"> его</w:t>
      </w:r>
      <w:r>
        <w:t xml:space="preserve"> представитель присутствуют?</w:t>
      </w:r>
    </w:p>
    <w:p w:rsidR="002944A2" w:rsidRDefault="002944A2" w:rsidP="002944A2">
      <w:pPr>
        <w:jc w:val="both"/>
      </w:pPr>
    </w:p>
    <w:p w:rsidR="002944A2" w:rsidRDefault="002944A2" w:rsidP="002944A2">
      <w:pPr>
        <w:jc w:val="both"/>
      </w:pPr>
      <w:r w:rsidRPr="002944A2">
        <w:rPr>
          <w:b/>
        </w:rPr>
        <w:t>Секретарь:</w:t>
      </w:r>
      <w:r>
        <w:rPr>
          <w:b/>
        </w:rPr>
        <w:t xml:space="preserve"> </w:t>
      </w:r>
      <w:r>
        <w:t>Заявитель не зарегистрирован.</w:t>
      </w:r>
    </w:p>
    <w:p w:rsidR="002944A2" w:rsidRDefault="002944A2" w:rsidP="002944A2">
      <w:pPr>
        <w:jc w:val="both"/>
      </w:pPr>
    </w:p>
    <w:p w:rsidR="002944A2" w:rsidRPr="002944A2" w:rsidRDefault="002944A2" w:rsidP="002944A2">
      <w:pPr>
        <w:jc w:val="both"/>
      </w:pPr>
      <w:r w:rsidRPr="002944A2">
        <w:rPr>
          <w:b/>
        </w:rPr>
        <w:t>Гунина И.В.:</w:t>
      </w:r>
      <w:r>
        <w:rPr>
          <w:b/>
        </w:rPr>
        <w:t xml:space="preserve"> </w:t>
      </w:r>
      <w:r>
        <w:t>Перед вами есть графический ма</w:t>
      </w:r>
      <w:r w:rsidR="0084292D">
        <w:t>териал. В сторону горы Морозной</w:t>
      </w:r>
      <w:r>
        <w:t xml:space="preserve"> на поле ведется коттеджная застройка. Получилось так, что практически каждый земельный участок был определен по площади</w:t>
      </w:r>
      <w:r w:rsidR="0084292D">
        <w:t xml:space="preserve"> примерно</w:t>
      </w:r>
      <w:r>
        <w:t xml:space="preserve"> в 1500 кв.м. Но граждане взяли земельный участок под застройку, потом поделили его на два участка и к каждому земельному участку уже нужна отдельная территория для заезда. Для того, чтобы им оформить территорию общего пользования, которая им послужит для организации заезда к каждому выделенному земельному участк</w:t>
      </w:r>
      <w:r w:rsidR="00CB5949">
        <w:t>у, необходимо установить территорию улично-дорожной сети</w:t>
      </w:r>
      <w:r>
        <w:t xml:space="preserve"> по границам трех рассматриваемых земельных участков</w:t>
      </w:r>
      <w:r w:rsidR="00CB5949">
        <w:t>.</w:t>
      </w:r>
    </w:p>
    <w:p w:rsidR="002944A2" w:rsidRPr="002944A2" w:rsidRDefault="002944A2" w:rsidP="00E22623">
      <w:pPr>
        <w:tabs>
          <w:tab w:val="left" w:pos="851"/>
        </w:tabs>
        <w:jc w:val="both"/>
      </w:pPr>
    </w:p>
    <w:p w:rsidR="00C92049" w:rsidRDefault="00CB5949" w:rsidP="00E22623">
      <w:pPr>
        <w:tabs>
          <w:tab w:val="left" w:pos="851"/>
        </w:tabs>
        <w:jc w:val="both"/>
      </w:pPr>
      <w:r>
        <w:t>Вопросы будут у участников публичных слушаний?</w:t>
      </w:r>
    </w:p>
    <w:p w:rsidR="00CB5949" w:rsidRDefault="00CB5949" w:rsidP="00E22623">
      <w:pPr>
        <w:tabs>
          <w:tab w:val="left" w:pos="851"/>
        </w:tabs>
        <w:jc w:val="both"/>
      </w:pPr>
      <w:r>
        <w:t>Вопросы от участников публичных слушаний не поступили.</w:t>
      </w:r>
    </w:p>
    <w:p w:rsidR="00CB5949" w:rsidRDefault="00CB5949" w:rsidP="00E22623">
      <w:pPr>
        <w:tabs>
          <w:tab w:val="left" w:pos="851"/>
        </w:tabs>
        <w:jc w:val="both"/>
      </w:pPr>
    </w:p>
    <w:p w:rsidR="00CB5949" w:rsidRDefault="00CB5949" w:rsidP="00E22623">
      <w:pPr>
        <w:tabs>
          <w:tab w:val="left" w:pos="851"/>
        </w:tabs>
        <w:jc w:val="both"/>
      </w:pPr>
      <w:r w:rsidRPr="002944A2">
        <w:rPr>
          <w:b/>
        </w:rPr>
        <w:t>Гунина И.В.:</w:t>
      </w:r>
      <w:r>
        <w:rPr>
          <w:b/>
        </w:rPr>
        <w:t xml:space="preserve"> </w:t>
      </w:r>
      <w:r>
        <w:t>У кого будут предложения или замечания?</w:t>
      </w:r>
    </w:p>
    <w:p w:rsidR="00CB5949" w:rsidRDefault="00CB5949" w:rsidP="00E22623">
      <w:pPr>
        <w:tabs>
          <w:tab w:val="left" w:pos="851"/>
        </w:tabs>
        <w:jc w:val="both"/>
      </w:pPr>
      <w:r>
        <w:t>Предложения и замечания не поступили.</w:t>
      </w:r>
    </w:p>
    <w:p w:rsidR="00CB5949" w:rsidRDefault="00CB5949" w:rsidP="00E22623">
      <w:pPr>
        <w:tabs>
          <w:tab w:val="left" w:pos="851"/>
        </w:tabs>
        <w:jc w:val="both"/>
      </w:pPr>
    </w:p>
    <w:p w:rsidR="00CB5949" w:rsidRPr="00CB5949" w:rsidRDefault="00CB5949" w:rsidP="00E22623">
      <w:pPr>
        <w:tabs>
          <w:tab w:val="left" w:pos="851"/>
        </w:tabs>
        <w:jc w:val="both"/>
      </w:pPr>
      <w:r w:rsidRPr="002944A2">
        <w:rPr>
          <w:b/>
        </w:rPr>
        <w:t>Гунина И.В.:</w:t>
      </w:r>
      <w:r>
        <w:rPr>
          <w:b/>
        </w:rPr>
        <w:t xml:space="preserve"> </w:t>
      </w:r>
      <w:r>
        <w:t>Если вопросов, предложений и замечаний не имеется, предлагаю приступить к голосованию. Прошу участников публичных слушаний проголосовать по вопросу установления территориальной</w:t>
      </w:r>
      <w:r w:rsidRPr="00C47C16">
        <w:t xml:space="preserve"> </w:t>
      </w:r>
      <w:r>
        <w:t>зоны</w:t>
      </w:r>
      <w:r w:rsidRPr="009A2F5F">
        <w:t xml:space="preserve"> </w:t>
      </w:r>
      <w:r>
        <w:t>улично-дорожная сеть</w:t>
      </w:r>
      <w:r w:rsidRPr="00584005">
        <w:t xml:space="preserve"> по границам земельных участков с кадастровы</w:t>
      </w:r>
      <w:r>
        <w:t>ми номерами 41:05:0101008:2789</w:t>
      </w:r>
      <w:r w:rsidRPr="00584005">
        <w:t xml:space="preserve">, </w:t>
      </w:r>
      <w:r>
        <w:t>41:05:0101008:2797 и 41:05:0101008:2802.</w:t>
      </w:r>
    </w:p>
    <w:p w:rsidR="00CB5949" w:rsidRPr="00CB5949" w:rsidRDefault="00CB5949" w:rsidP="00E22623">
      <w:pPr>
        <w:tabs>
          <w:tab w:val="left" w:pos="851"/>
        </w:tabs>
        <w:jc w:val="both"/>
      </w:pPr>
    </w:p>
    <w:p w:rsidR="00CB5949" w:rsidRDefault="00CB5949" w:rsidP="00CB5949">
      <w:pPr>
        <w:ind w:firstLine="708"/>
        <w:jc w:val="both"/>
      </w:pPr>
      <w:r>
        <w:t>На момент голосования количество полномочных участников публичных слушаний  не изменилось и составило 14 человек.</w:t>
      </w:r>
    </w:p>
    <w:p w:rsidR="00CB5949" w:rsidRDefault="00CB5949" w:rsidP="00CB5949">
      <w:pPr>
        <w:ind w:firstLine="708"/>
        <w:jc w:val="both"/>
      </w:pPr>
    </w:p>
    <w:p w:rsidR="00CB5949" w:rsidRDefault="00CB5949" w:rsidP="00CB5949">
      <w:pPr>
        <w:jc w:val="both"/>
      </w:pPr>
      <w:r>
        <w:t xml:space="preserve">     Проводится голосование.</w:t>
      </w:r>
    </w:p>
    <w:p w:rsidR="00CB5949" w:rsidRDefault="00CB5949" w:rsidP="00CB5949">
      <w:pPr>
        <w:jc w:val="both"/>
      </w:pPr>
      <w:r>
        <w:t xml:space="preserve">     Результаты голосования:  «За» - 13;    «Против» - 0;    «Воздержались» - 1.</w:t>
      </w:r>
    </w:p>
    <w:p w:rsidR="00CB5949" w:rsidRDefault="00CB5949" w:rsidP="00CB5949">
      <w:pPr>
        <w:jc w:val="both"/>
      </w:pPr>
    </w:p>
    <w:p w:rsidR="00CB5949" w:rsidRPr="00CB5949" w:rsidRDefault="00CB5949" w:rsidP="00CB5949">
      <w:pPr>
        <w:tabs>
          <w:tab w:val="left" w:pos="851"/>
        </w:tabs>
        <w:jc w:val="both"/>
      </w:pPr>
      <w:r>
        <w:tab/>
        <w:t>По итогам голосования по четвертому вопросу повестки публичных слушаний большинством голосов участников публичных слушаний принято решение: установить территориальную</w:t>
      </w:r>
      <w:r w:rsidRPr="00C47C16">
        <w:t xml:space="preserve"> </w:t>
      </w:r>
      <w:r>
        <w:t>зону</w:t>
      </w:r>
      <w:r w:rsidRPr="009A2F5F">
        <w:t xml:space="preserve"> </w:t>
      </w:r>
      <w:r>
        <w:t>улично-дорожная сеть</w:t>
      </w:r>
      <w:r w:rsidRPr="00584005">
        <w:t xml:space="preserve"> по границам земельных участков с кадастровы</w:t>
      </w:r>
      <w:r>
        <w:t>ми номерами 41:05:0101008:2789</w:t>
      </w:r>
      <w:r w:rsidRPr="00584005">
        <w:t xml:space="preserve">, </w:t>
      </w:r>
      <w:r>
        <w:t>41:05:0101008:2797 и 41:05:0101008:2802.</w:t>
      </w:r>
    </w:p>
    <w:p w:rsidR="00CB5949" w:rsidRDefault="00CB5949" w:rsidP="007150BC">
      <w:pPr>
        <w:tabs>
          <w:tab w:val="left" w:pos="851"/>
        </w:tabs>
        <w:jc w:val="both"/>
      </w:pPr>
    </w:p>
    <w:p w:rsidR="00CB5949" w:rsidRDefault="00CB5949" w:rsidP="00CB5949">
      <w:pPr>
        <w:jc w:val="both"/>
      </w:pPr>
      <w:r>
        <w:lastRenderedPageBreak/>
        <w:tab/>
      </w:r>
      <w:r>
        <w:rPr>
          <w:b/>
        </w:rPr>
        <w:t xml:space="preserve">По пятому вопросу. </w:t>
      </w:r>
      <w:r>
        <w:t>Установление территориальной зоны</w:t>
      </w:r>
      <w:r w:rsidRPr="00C47C16">
        <w:t xml:space="preserve"> </w:t>
      </w:r>
      <w:r w:rsidRPr="006B62C7">
        <w:t>объектов автомобильного транспорта (ТИ 1) по границам формируемого земельного участка, ориентировочной площадью 2617 кв.м., расположенно</w:t>
      </w:r>
      <w:r>
        <w:t>го в районе ул. Рабочей Смены г. Елизово.</w:t>
      </w:r>
      <w:r w:rsidR="000552E1">
        <w:t xml:space="preserve"> Данный вопрос был вынесен на обсуждение по инициативе ГСК «Мелиоратор».</w:t>
      </w:r>
      <w:r>
        <w:t xml:space="preserve"> </w:t>
      </w:r>
      <w:r w:rsidR="000552E1">
        <w:t>Присутствует ли представитель от гаражно-строительного кооператива?</w:t>
      </w:r>
    </w:p>
    <w:p w:rsidR="000552E1" w:rsidRDefault="000552E1" w:rsidP="00CB5949">
      <w:pPr>
        <w:jc w:val="both"/>
      </w:pPr>
    </w:p>
    <w:p w:rsidR="000552E1" w:rsidRDefault="000552E1" w:rsidP="00CB5949">
      <w:pPr>
        <w:jc w:val="both"/>
      </w:pPr>
      <w:r w:rsidRPr="000552E1">
        <w:rPr>
          <w:b/>
        </w:rPr>
        <w:t>Макаров А.А.:</w:t>
      </w:r>
      <w:r>
        <w:rPr>
          <w:b/>
        </w:rPr>
        <w:t xml:space="preserve"> </w:t>
      </w:r>
      <w:r w:rsidRPr="000552E1">
        <w:t>Да.</w:t>
      </w:r>
    </w:p>
    <w:p w:rsidR="000552E1" w:rsidRDefault="000552E1" w:rsidP="00CB5949">
      <w:pPr>
        <w:jc w:val="both"/>
      </w:pPr>
    </w:p>
    <w:p w:rsidR="000552E1" w:rsidRDefault="000552E1" w:rsidP="00CB5949">
      <w:pPr>
        <w:jc w:val="both"/>
      </w:pPr>
      <w:r w:rsidRPr="000552E1">
        <w:rPr>
          <w:b/>
        </w:rPr>
        <w:t>Гунина И.В.:</w:t>
      </w:r>
      <w:r>
        <w:rPr>
          <w:b/>
        </w:rPr>
        <w:t xml:space="preserve"> </w:t>
      </w:r>
      <w:r>
        <w:t>Вам предоставляется слово.</w:t>
      </w:r>
    </w:p>
    <w:p w:rsidR="000552E1" w:rsidRDefault="000552E1" w:rsidP="00CB5949">
      <w:pPr>
        <w:jc w:val="both"/>
      </w:pPr>
    </w:p>
    <w:p w:rsidR="000552E1" w:rsidRPr="000552E1" w:rsidRDefault="000552E1" w:rsidP="00CB5949">
      <w:pPr>
        <w:jc w:val="both"/>
      </w:pPr>
      <w:r w:rsidRPr="000552E1">
        <w:rPr>
          <w:b/>
        </w:rPr>
        <w:t>Макаров А.А.:</w:t>
      </w:r>
      <w:r>
        <w:rPr>
          <w:b/>
        </w:rPr>
        <w:t xml:space="preserve"> </w:t>
      </w:r>
      <w:r>
        <w:t>Гаражно-строительный кооператив «Мелиоратор» был организован еще в 1986 году</w:t>
      </w:r>
      <w:r w:rsidR="008E21F2">
        <w:t xml:space="preserve">. Мы в те года построили гаражи на втором бугре, на территории за шестым училищем, где котельная. На сегодняшний день мы приводим все в соответствие. Зарегистрировали кооператив. Получили кадастровые паспорта на гаражные боксы. Всего у нас 59 гаражных боксов, из которых 53 уже в частной собственности. Просим решить наш вопрос, что необходимо для оформления земельного участка в представленных границах.  </w:t>
      </w:r>
    </w:p>
    <w:p w:rsidR="00CB5949" w:rsidRDefault="00CB5949" w:rsidP="00CB5949">
      <w:pPr>
        <w:jc w:val="both"/>
      </w:pPr>
    </w:p>
    <w:p w:rsidR="008E21F2" w:rsidRDefault="008E21F2" w:rsidP="00CB5949">
      <w:pPr>
        <w:jc w:val="both"/>
      </w:pPr>
      <w:r w:rsidRPr="008E21F2">
        <w:rPr>
          <w:b/>
        </w:rPr>
        <w:t>Гунина И.В.:</w:t>
      </w:r>
      <w:r>
        <w:rPr>
          <w:b/>
        </w:rPr>
        <w:t xml:space="preserve"> </w:t>
      </w:r>
      <w:r>
        <w:t>А вам в свое время исполком выделял земельный участок?</w:t>
      </w:r>
    </w:p>
    <w:p w:rsidR="008E21F2" w:rsidRDefault="008E21F2" w:rsidP="00CB5949">
      <w:pPr>
        <w:jc w:val="both"/>
      </w:pPr>
    </w:p>
    <w:p w:rsidR="008E21F2" w:rsidRDefault="008E21F2" w:rsidP="00CB5949">
      <w:pPr>
        <w:jc w:val="both"/>
      </w:pPr>
      <w:r w:rsidRPr="000552E1">
        <w:rPr>
          <w:b/>
        </w:rPr>
        <w:t>Макаров А.А.:</w:t>
      </w:r>
      <w:r>
        <w:rPr>
          <w:b/>
        </w:rPr>
        <w:t xml:space="preserve"> </w:t>
      </w:r>
      <w:r>
        <w:t>Было решение, мы из архива его поднимали.</w:t>
      </w:r>
    </w:p>
    <w:p w:rsidR="008E21F2" w:rsidRDefault="008E21F2" w:rsidP="00CB5949">
      <w:pPr>
        <w:jc w:val="both"/>
      </w:pPr>
    </w:p>
    <w:p w:rsidR="008E21F2" w:rsidRDefault="008E21F2" w:rsidP="00CB5949">
      <w:pPr>
        <w:jc w:val="both"/>
      </w:pPr>
      <w:r w:rsidRPr="008E21F2">
        <w:rPr>
          <w:b/>
        </w:rPr>
        <w:t>Гунина И.В.:</w:t>
      </w:r>
      <w:r>
        <w:rPr>
          <w:b/>
        </w:rPr>
        <w:t xml:space="preserve"> </w:t>
      </w:r>
      <w:r>
        <w:t>А государственный акт о праве на землю есть у вас?</w:t>
      </w:r>
    </w:p>
    <w:p w:rsidR="008E21F2" w:rsidRDefault="008E21F2" w:rsidP="00CB5949">
      <w:pPr>
        <w:jc w:val="both"/>
      </w:pPr>
    </w:p>
    <w:p w:rsidR="008E21F2" w:rsidRDefault="008E21F2" w:rsidP="00CB5949">
      <w:pPr>
        <w:jc w:val="both"/>
      </w:pPr>
      <w:r w:rsidRPr="000552E1">
        <w:rPr>
          <w:b/>
        </w:rPr>
        <w:t>Макаров А.А.:</w:t>
      </w:r>
      <w:r>
        <w:rPr>
          <w:b/>
        </w:rPr>
        <w:t xml:space="preserve"> </w:t>
      </w:r>
      <w:r>
        <w:t>Нет, мы его не нашли, только решения были о выделении земельного участка и создании ГСК.</w:t>
      </w:r>
    </w:p>
    <w:p w:rsidR="008E21F2" w:rsidRDefault="008E21F2" w:rsidP="00CB5949">
      <w:pPr>
        <w:jc w:val="both"/>
      </w:pPr>
    </w:p>
    <w:p w:rsidR="008E21F2" w:rsidRDefault="008E21F2" w:rsidP="00CB5949">
      <w:pPr>
        <w:jc w:val="both"/>
      </w:pPr>
      <w:r w:rsidRPr="008E21F2">
        <w:rPr>
          <w:b/>
        </w:rPr>
        <w:t>Гунина И.В.:</w:t>
      </w:r>
      <w:r>
        <w:rPr>
          <w:b/>
        </w:rPr>
        <w:t xml:space="preserve"> </w:t>
      </w:r>
      <w:r w:rsidR="0084292D">
        <w:t>Понятно. Н</w:t>
      </w:r>
      <w:r>
        <w:t>а сегодняшний день, члены гаражно-строительного кооператива «Милосердие» решением общего собрания членов решили определить границы земельного участка, который выделялся для их кооператива</w:t>
      </w:r>
      <w:r w:rsidR="0084292D">
        <w:t>,</w:t>
      </w:r>
      <w:r>
        <w:t xml:space="preserve"> с учетом расположения построенных гаражных боксов. По факту рассматриваемый земельный участок попадает в границы нескольких территориальных зон. Для того, чтобы </w:t>
      </w:r>
      <w:r w:rsidR="0084292D">
        <w:t>сформировать</w:t>
      </w:r>
      <w:r>
        <w:t xml:space="preserve"> данный земельный участок, поставить его на кадастровый учет и затем предоставить гаражно-строительному кооперативу, необходимо чтобы этот участок находился в одной территориальной зоне.</w:t>
      </w:r>
      <w:r w:rsidR="00675962">
        <w:t xml:space="preserve"> </w:t>
      </w:r>
    </w:p>
    <w:p w:rsidR="00675962" w:rsidRDefault="00675962" w:rsidP="00CB5949">
      <w:pPr>
        <w:jc w:val="both"/>
      </w:pPr>
    </w:p>
    <w:p w:rsidR="00675962" w:rsidRDefault="00675962" w:rsidP="00CB5949">
      <w:pPr>
        <w:jc w:val="both"/>
      </w:pPr>
      <w:r>
        <w:t>У кого имеются вопросы?</w:t>
      </w:r>
    </w:p>
    <w:p w:rsidR="00675962" w:rsidRDefault="00675962" w:rsidP="00CB5949">
      <w:pPr>
        <w:jc w:val="both"/>
      </w:pPr>
      <w:r>
        <w:t>Вопросов от участников публичных слушаний не поступило.</w:t>
      </w:r>
    </w:p>
    <w:p w:rsidR="00675962" w:rsidRDefault="00675962" w:rsidP="00CB5949">
      <w:pPr>
        <w:jc w:val="both"/>
      </w:pPr>
    </w:p>
    <w:p w:rsidR="00675962" w:rsidRDefault="00675962" w:rsidP="00CB5949">
      <w:pPr>
        <w:jc w:val="both"/>
      </w:pPr>
      <w:r w:rsidRPr="008E21F2">
        <w:rPr>
          <w:b/>
        </w:rPr>
        <w:t>Гунина И.В.:</w:t>
      </w:r>
      <w:r>
        <w:rPr>
          <w:b/>
        </w:rPr>
        <w:t xml:space="preserve"> </w:t>
      </w:r>
      <w:r>
        <w:t>Будут ли предложения или замечания?</w:t>
      </w:r>
    </w:p>
    <w:p w:rsidR="00675962" w:rsidRDefault="00675962" w:rsidP="00CB5949">
      <w:pPr>
        <w:jc w:val="both"/>
      </w:pPr>
      <w:r>
        <w:t>Предложений и замечаний не поступило.</w:t>
      </w:r>
    </w:p>
    <w:p w:rsidR="00675962" w:rsidRDefault="00675962" w:rsidP="00CB5949">
      <w:pPr>
        <w:jc w:val="both"/>
      </w:pPr>
    </w:p>
    <w:p w:rsidR="00675962" w:rsidRPr="00675962" w:rsidRDefault="00675962" w:rsidP="00CB5949">
      <w:pPr>
        <w:jc w:val="both"/>
      </w:pPr>
      <w:r w:rsidRPr="008E21F2">
        <w:rPr>
          <w:b/>
        </w:rPr>
        <w:t>Гунина И.В.:</w:t>
      </w:r>
      <w:r>
        <w:rPr>
          <w:b/>
        </w:rPr>
        <w:t xml:space="preserve"> </w:t>
      </w:r>
      <w:r>
        <w:t>Если вопросов, предложений и замечаний не поступает, перейдем к процедуре голосования. Попрошу участников публичных слушаний проголосовать по вопросу установления территориальной зоны</w:t>
      </w:r>
      <w:r w:rsidRPr="00C47C16">
        <w:t xml:space="preserve"> </w:t>
      </w:r>
      <w:r w:rsidRPr="006B62C7">
        <w:t>объектов автомобильного транспорта (ТИ 1) по границам формируемого земельного участка, ориентировочной площадью 2617 кв.м., расположенно</w:t>
      </w:r>
      <w:r>
        <w:t>го в районе ул. Рабочей Смены г. Елизово.</w:t>
      </w:r>
    </w:p>
    <w:p w:rsidR="00CB5949" w:rsidRDefault="00CB5949" w:rsidP="00CB5949">
      <w:pPr>
        <w:jc w:val="both"/>
      </w:pPr>
    </w:p>
    <w:p w:rsidR="00675962" w:rsidRDefault="00675962" w:rsidP="00675962">
      <w:pPr>
        <w:ind w:firstLine="708"/>
        <w:jc w:val="both"/>
      </w:pPr>
      <w:r>
        <w:t>На момент голосования количество полномочных участников публичных слушаний  не изменилось и составило 14 человек.</w:t>
      </w:r>
    </w:p>
    <w:p w:rsidR="00675962" w:rsidRDefault="00675962" w:rsidP="00675962">
      <w:pPr>
        <w:ind w:firstLine="708"/>
        <w:jc w:val="both"/>
      </w:pPr>
    </w:p>
    <w:p w:rsidR="00675962" w:rsidRDefault="00675962" w:rsidP="00675962">
      <w:pPr>
        <w:jc w:val="both"/>
      </w:pPr>
      <w:r>
        <w:t xml:space="preserve">     Проводится голосование.</w:t>
      </w:r>
    </w:p>
    <w:p w:rsidR="00675962" w:rsidRDefault="00675962" w:rsidP="00675962">
      <w:pPr>
        <w:jc w:val="both"/>
      </w:pPr>
      <w:r>
        <w:t xml:space="preserve">     Результаты голосования:  «За» - 13;    «Против» - 0;    «Воздержались» - 1.</w:t>
      </w:r>
    </w:p>
    <w:p w:rsidR="00675962" w:rsidRDefault="00675962" w:rsidP="00675962">
      <w:pPr>
        <w:jc w:val="both"/>
      </w:pPr>
    </w:p>
    <w:p w:rsidR="00675962" w:rsidRDefault="00675962" w:rsidP="00CB5949">
      <w:pPr>
        <w:jc w:val="both"/>
      </w:pPr>
      <w:r>
        <w:tab/>
        <w:t>По итогам голосования по пятому вопросу повестки публичных слушаний большинством голосов участников публичных слушаний принято решение: установить территориальную зону</w:t>
      </w:r>
      <w:r w:rsidRPr="00C47C16">
        <w:t xml:space="preserve"> </w:t>
      </w:r>
      <w:r w:rsidRPr="006B62C7">
        <w:t xml:space="preserve">объектов автомобильного транспорта (ТИ 1) по границам </w:t>
      </w:r>
      <w:r w:rsidRPr="006B62C7">
        <w:lastRenderedPageBreak/>
        <w:t>формируемого земельного участка, ориентировочной площадью 2617 кв.м., расположенно</w:t>
      </w:r>
      <w:r>
        <w:t>го в районе ул. Рабочей Смены г. Елизово.</w:t>
      </w:r>
    </w:p>
    <w:p w:rsidR="00675962" w:rsidRDefault="00675962" w:rsidP="00CB5949">
      <w:pPr>
        <w:jc w:val="both"/>
      </w:pPr>
    </w:p>
    <w:p w:rsidR="00675962" w:rsidRDefault="00675962" w:rsidP="00CB5949">
      <w:pPr>
        <w:jc w:val="both"/>
      </w:pPr>
    </w:p>
    <w:p w:rsidR="00776285" w:rsidRDefault="00CB5949" w:rsidP="00CB5949">
      <w:pPr>
        <w:jc w:val="both"/>
      </w:pPr>
      <w:r>
        <w:tab/>
      </w:r>
      <w:r w:rsidRPr="00CB5949">
        <w:rPr>
          <w:b/>
        </w:rPr>
        <w:t xml:space="preserve">По шестому вопросу. </w:t>
      </w:r>
      <w:r>
        <w:t xml:space="preserve">Уточнение границ территориальных зон Ж 1, ОДЗ 3, РЗ 2, ИИ 3 и улично-дорожная сеть и установление территориальных зон ИИ 1 и ЕЛ в границах территории, предусмотренной </w:t>
      </w:r>
      <w:r w:rsidRPr="00226FF2">
        <w:t>проектом планировки и межевания жилой застройки по ул. Морская – ул. Старикова в г. Елизово</w:t>
      </w:r>
      <w:r>
        <w:t xml:space="preserve">. В 2015 году был разработан и утвержден проект планировки </w:t>
      </w:r>
      <w:r w:rsidRPr="00226FF2">
        <w:t>и межевания жилой застройки по ул. Морская – ул. Старикова в г. Елизово</w:t>
      </w:r>
      <w:r>
        <w:t xml:space="preserve"> и определены коридоры, по которым будут проходить</w:t>
      </w:r>
      <w:r w:rsidR="00776285">
        <w:t xml:space="preserve"> улично-дорожная сеть и</w:t>
      </w:r>
      <w:r>
        <w:t xml:space="preserve"> все коммуникации</w:t>
      </w:r>
      <w:r w:rsidR="00776285">
        <w:t>: освещение, водоснабжение, канализация и т.д. В районе</w:t>
      </w:r>
      <w:r w:rsidR="0084292D">
        <w:t xml:space="preserve"> ул.</w:t>
      </w:r>
      <w:r w:rsidR="00776285">
        <w:t xml:space="preserve"> Морская и </w:t>
      </w:r>
      <w:r w:rsidR="0084292D">
        <w:t xml:space="preserve">ул. </w:t>
      </w:r>
      <w:r w:rsidR="00776285">
        <w:t>Старикова эта территория (секр.</w:t>
      </w:r>
      <w:r w:rsidR="0084292D">
        <w:t>:</w:t>
      </w:r>
      <w:r w:rsidR="00776285">
        <w:t xml:space="preserve"> показывает на карте) была поделена на территориальные зоны. Эта территория отдана под жилую застройку, преимущественно многодетным семьям и инвалидам. В связи с принятием нового проекта планировки и межевания территории, ранее установле</w:t>
      </w:r>
      <w:r w:rsidR="0084292D">
        <w:t>нные здесь территориальные зоны,</w:t>
      </w:r>
      <w:r w:rsidR="00776285">
        <w:t xml:space="preserve"> подлежат корре</w:t>
      </w:r>
      <w:r w:rsidR="0084292D">
        <w:t>ктировке в соответствии с новым</w:t>
      </w:r>
      <w:r w:rsidR="00776285">
        <w:t xml:space="preserve"> проектом планировки и межевания. Корректировка территориальных зон необходима для реализации данного проекта планировки и межевания и оформления земельных участков под улично-дорожную сеть и прокладку инженерных коммуникаций. В рассматриваемом проекте шестой вопрос касается сразу трех пунктов проекта, которые еще предстоит доработать комиссии с определением координат каждой территориальной зоны. </w:t>
      </w:r>
    </w:p>
    <w:p w:rsidR="00776285" w:rsidRDefault="00776285" w:rsidP="00CB5949">
      <w:pPr>
        <w:jc w:val="both"/>
      </w:pPr>
    </w:p>
    <w:p w:rsidR="00CB5949" w:rsidRDefault="00776285" w:rsidP="00CB5949">
      <w:pPr>
        <w:jc w:val="both"/>
      </w:pPr>
      <w:r w:rsidRPr="00776285">
        <w:rPr>
          <w:b/>
        </w:rPr>
        <w:t xml:space="preserve">Гунина И.В.: </w:t>
      </w:r>
      <w:r>
        <w:t>Вопросы будут у участников публичных слушаний?</w:t>
      </w:r>
    </w:p>
    <w:p w:rsidR="00776285" w:rsidRDefault="00776285" w:rsidP="00CB5949">
      <w:pPr>
        <w:jc w:val="both"/>
      </w:pPr>
      <w:r>
        <w:t>Вопросы от участников публичных слушаний не поступили.</w:t>
      </w:r>
    </w:p>
    <w:p w:rsidR="00776285" w:rsidRDefault="00776285" w:rsidP="00CB5949">
      <w:pPr>
        <w:jc w:val="both"/>
      </w:pPr>
    </w:p>
    <w:p w:rsidR="00776285" w:rsidRDefault="00776285" w:rsidP="00CB5949">
      <w:pPr>
        <w:jc w:val="both"/>
      </w:pPr>
      <w:r w:rsidRPr="00776285">
        <w:rPr>
          <w:b/>
        </w:rPr>
        <w:t>Гунина И.В.:</w:t>
      </w:r>
      <w:r>
        <w:rPr>
          <w:b/>
        </w:rPr>
        <w:t xml:space="preserve"> </w:t>
      </w:r>
      <w:r>
        <w:t>Предложения или замечания имеются?</w:t>
      </w:r>
    </w:p>
    <w:p w:rsidR="00776285" w:rsidRDefault="00776285" w:rsidP="00CB5949">
      <w:pPr>
        <w:jc w:val="both"/>
      </w:pPr>
      <w:r>
        <w:t>Предложения и замечания не поступили.</w:t>
      </w:r>
    </w:p>
    <w:p w:rsidR="00776285" w:rsidRDefault="00776285" w:rsidP="00CB5949">
      <w:pPr>
        <w:jc w:val="both"/>
      </w:pPr>
    </w:p>
    <w:p w:rsidR="00776285" w:rsidRPr="00776285" w:rsidRDefault="000552E1" w:rsidP="00CB5949">
      <w:pPr>
        <w:jc w:val="both"/>
        <w:rPr>
          <w:u w:val="single"/>
        </w:rPr>
      </w:pPr>
      <w:r w:rsidRPr="00776285">
        <w:rPr>
          <w:b/>
        </w:rPr>
        <w:t>Гунина И.В.:</w:t>
      </w:r>
      <w:r>
        <w:rPr>
          <w:b/>
        </w:rPr>
        <w:t xml:space="preserve"> </w:t>
      </w:r>
      <w:r w:rsidRPr="000552E1">
        <w:t>Если вопросов, предложений и замечаний не имеется</w:t>
      </w:r>
      <w:r>
        <w:t>, предлагаю приступить к процедуре голосования. Прошу участников публичных слушаний проголосовать по шестому вопросу с поправкой о даче рекомендаций комиссии доработать пункты 1.6 – 1.8 рассматриваемого проекта, обозначив координаты каждой из уточняемых и устанавливаемых территориальных зон.</w:t>
      </w:r>
    </w:p>
    <w:p w:rsidR="00CB5949" w:rsidRPr="00CB5949" w:rsidRDefault="00CB5949" w:rsidP="00CB5949">
      <w:pPr>
        <w:jc w:val="both"/>
        <w:rPr>
          <w:b/>
        </w:rPr>
      </w:pPr>
    </w:p>
    <w:p w:rsidR="000552E1" w:rsidRDefault="000552E1" w:rsidP="000552E1">
      <w:pPr>
        <w:ind w:firstLine="708"/>
        <w:jc w:val="both"/>
      </w:pPr>
      <w:r>
        <w:t>На момент голосования количество полномочных участников публичных слушаний  не изменилось и составило 14 человек.</w:t>
      </w:r>
    </w:p>
    <w:p w:rsidR="000552E1" w:rsidRDefault="000552E1" w:rsidP="000552E1">
      <w:pPr>
        <w:ind w:firstLine="708"/>
        <w:jc w:val="both"/>
      </w:pPr>
    </w:p>
    <w:p w:rsidR="000552E1" w:rsidRDefault="000552E1" w:rsidP="000552E1">
      <w:pPr>
        <w:jc w:val="both"/>
      </w:pPr>
      <w:r>
        <w:t xml:space="preserve">     Проводится голосование.</w:t>
      </w:r>
    </w:p>
    <w:p w:rsidR="000552E1" w:rsidRDefault="000552E1" w:rsidP="000552E1">
      <w:pPr>
        <w:jc w:val="both"/>
      </w:pPr>
      <w:r>
        <w:t xml:space="preserve">     Результаты голосования:  «За» - 14 (единогласно).</w:t>
      </w:r>
    </w:p>
    <w:p w:rsidR="000552E1" w:rsidRDefault="000552E1" w:rsidP="000552E1">
      <w:pPr>
        <w:jc w:val="both"/>
      </w:pPr>
    </w:p>
    <w:p w:rsidR="00CB5949" w:rsidRDefault="000552E1" w:rsidP="000552E1">
      <w:pPr>
        <w:jc w:val="both"/>
      </w:pPr>
      <w:r>
        <w:tab/>
        <w:t xml:space="preserve">По итогам голосования по шестому вопросу повестки публичных слушаний большинством голосов участников публичных слушаний принято решение: уточнить границы территориальных зон Ж 1, ОДЗ 3, РЗ 2, ИИ 3, улично-дорожная сеть и установить территориальные зоны ИИ 1 и ЕЛ в границах территории, предусмотренной </w:t>
      </w:r>
      <w:r w:rsidRPr="00226FF2">
        <w:t>проектом планировки и межевания жилой застройки по ул. Морская – ул. Старикова в г. Елизово</w:t>
      </w:r>
      <w:r>
        <w:t>, комиссии рекомендовать доработать рассматриваемые изменения с обозначением координат каждой из уточняемых и устанавливаемых территориальных зон.</w:t>
      </w:r>
    </w:p>
    <w:p w:rsidR="000552E1" w:rsidRDefault="000552E1" w:rsidP="000552E1">
      <w:pPr>
        <w:jc w:val="both"/>
      </w:pPr>
    </w:p>
    <w:p w:rsidR="000552E1" w:rsidRDefault="000552E1" w:rsidP="000552E1">
      <w:pPr>
        <w:jc w:val="both"/>
      </w:pPr>
    </w:p>
    <w:p w:rsidR="00B13F38" w:rsidRDefault="000552E1" w:rsidP="000552E1">
      <w:pPr>
        <w:pStyle w:val="a6"/>
        <w:ind w:left="0"/>
        <w:contextualSpacing/>
        <w:jc w:val="both"/>
      </w:pPr>
      <w:r>
        <w:tab/>
      </w:r>
      <w:r>
        <w:rPr>
          <w:b/>
        </w:rPr>
        <w:t xml:space="preserve">По седьмому вопросу. </w:t>
      </w:r>
      <w:r>
        <w:t xml:space="preserve">Дополнение градостроительного регламента территориальной зоны застройки индивидуальными жилыми домами (Ж 1) условно разрешенным видом разрешенного использования «индивидуальные жилые дома» </w:t>
      </w:r>
      <w:r w:rsidRPr="00870EEA">
        <w:t>с минимальной площадью земельного участка в 300 кв.м.</w:t>
      </w:r>
      <w:r>
        <w:t xml:space="preserve"> </w:t>
      </w:r>
      <w:r w:rsidR="00675962">
        <w:t>У нас в градостроительном регламенте каждой территориальной зоны установлены виды разрешенного использования и в каждом из видов разрешенного использования установлены параметры по площади земельного участка</w:t>
      </w:r>
      <w:r w:rsidR="00B13F38">
        <w:t>, необходимой для возможности размещения</w:t>
      </w:r>
      <w:r w:rsidR="00675962">
        <w:t xml:space="preserve"> объект</w:t>
      </w:r>
      <w:r w:rsidR="00B13F38">
        <w:t>а</w:t>
      </w:r>
      <w:r w:rsidR="00675962">
        <w:t xml:space="preserve"> капитального строительства. В зоне Ж 1 </w:t>
      </w:r>
      <w:r w:rsidR="00675962">
        <w:lastRenderedPageBreak/>
        <w:t>для индивидуальной жилой застройки определено, что минимальная площадь земельного участка должна быть 400 кв.м.</w:t>
      </w:r>
      <w:r w:rsidR="00B13F38">
        <w:t>, а максимальная 2000 кв.м. Инициатором рассматриваемых изменений выступил гражданин Кудрин В.И. Представитель заявителя присутствует. Дадим ему слово.</w:t>
      </w:r>
    </w:p>
    <w:p w:rsidR="00B13F38" w:rsidRDefault="00B13F38" w:rsidP="000552E1">
      <w:pPr>
        <w:pStyle w:val="a6"/>
        <w:ind w:left="0"/>
        <w:contextualSpacing/>
        <w:jc w:val="both"/>
      </w:pPr>
    </w:p>
    <w:p w:rsidR="000552E1" w:rsidRDefault="00B13F38" w:rsidP="000552E1">
      <w:pPr>
        <w:pStyle w:val="a6"/>
        <w:ind w:left="0"/>
        <w:contextualSpacing/>
        <w:jc w:val="both"/>
      </w:pPr>
      <w:r w:rsidRPr="00B13F38">
        <w:rPr>
          <w:b/>
        </w:rPr>
        <w:t xml:space="preserve">Торопкина Н.В.: </w:t>
      </w:r>
      <w:r>
        <w:t>На сегодняшний день в собственности у Кудрина В.И. имеется земельный участок 41:05:0101007:308, площадью 558 кв.м. На данном земельном участке право собственности зарегистрировано на жилой дом и на магазин. По предписанию органа земельного надзора, Кудрина В.И. обязали привести в соответствие разрешенное использование земельного участка, для чего ему необходимо разделить земельный участок на два и потом привести в соответствие разрешенное использование. В связи с тем, что мы проконсультировались в кадастровой палате</w:t>
      </w:r>
      <w:r w:rsidR="00A63A7C">
        <w:t>,</w:t>
      </w:r>
      <w:r>
        <w:t xml:space="preserve"> мы просим установить минимальную площадь для данного условно разрешенного вида использования в 275 кв.м. Потому что 300 кв.м.+ 300 кв.м. будет 600 кв.м., а у нас 558 кв.м., то есть если не уменьшить площадь, то мы не разделим земельный участок на два. Нам н</w:t>
      </w:r>
      <w:r w:rsidR="00A63A7C">
        <w:t>адо чтобы 558 кв.м. делилось по</w:t>
      </w:r>
      <w:r>
        <w:t>полам, поэтому мы просим внести изменения в проект и сделать минимальную площадь 275 кв.м.</w:t>
      </w:r>
    </w:p>
    <w:p w:rsidR="00B13F38" w:rsidRDefault="00B13F38" w:rsidP="000552E1">
      <w:pPr>
        <w:pStyle w:val="a6"/>
        <w:ind w:left="0"/>
        <w:contextualSpacing/>
        <w:jc w:val="both"/>
      </w:pPr>
    </w:p>
    <w:p w:rsidR="00B13F38" w:rsidRDefault="00B13F38" w:rsidP="000552E1">
      <w:pPr>
        <w:pStyle w:val="a6"/>
        <w:ind w:left="0"/>
        <w:contextualSpacing/>
        <w:jc w:val="both"/>
      </w:pPr>
      <w:r w:rsidRPr="00B13F38">
        <w:rPr>
          <w:b/>
        </w:rPr>
        <w:t>Гунина И.В.:</w:t>
      </w:r>
      <w:r>
        <w:rPr>
          <w:b/>
        </w:rPr>
        <w:t xml:space="preserve"> </w:t>
      </w:r>
      <w:r w:rsidRPr="00B13F38">
        <w:t>То</w:t>
      </w:r>
      <w:r w:rsidR="00CD72A3">
        <w:t>,</w:t>
      </w:r>
      <w:r w:rsidRPr="00B13F38">
        <w:t xml:space="preserve"> что вы просите, понятно. </w:t>
      </w:r>
      <w:r>
        <w:t>Но данный вид разрешенного использования является условно-разрешенным. То есть каждый раз, когда с этим вопросом будут обращаться, он будет рассматриваться на публичных слушаниях и если мнение жителей города Елизово будет положительным, то заявитель</w:t>
      </w:r>
      <w:r w:rsidR="00CD72A3">
        <w:t>,</w:t>
      </w:r>
      <w:r>
        <w:t xml:space="preserve"> возможно</w:t>
      </w:r>
      <w:r w:rsidR="00CD72A3">
        <w:t>,</w:t>
      </w:r>
      <w:r>
        <w:t xml:space="preserve"> получит разрешение на него.</w:t>
      </w:r>
    </w:p>
    <w:p w:rsidR="00B13F38" w:rsidRPr="00B13F38" w:rsidRDefault="00B13F38" w:rsidP="000552E1">
      <w:pPr>
        <w:pStyle w:val="a6"/>
        <w:ind w:left="0"/>
        <w:contextualSpacing/>
        <w:jc w:val="both"/>
      </w:pPr>
    </w:p>
    <w:p w:rsidR="000552E1" w:rsidRDefault="00CD72A3" w:rsidP="000552E1">
      <w:pPr>
        <w:jc w:val="both"/>
      </w:pPr>
      <w:r w:rsidRPr="00B13F38">
        <w:rPr>
          <w:b/>
        </w:rPr>
        <w:t>Торопкина Н.В.:</w:t>
      </w:r>
      <w:r>
        <w:t xml:space="preserve"> Это не всем нужно, а именно тем людям у кого возникла аналогичная ситуация и земельный участок нужно привести в соответствие.</w:t>
      </w:r>
    </w:p>
    <w:p w:rsidR="00CD72A3" w:rsidRDefault="00CD72A3" w:rsidP="000552E1">
      <w:pPr>
        <w:jc w:val="both"/>
      </w:pPr>
    </w:p>
    <w:p w:rsidR="00CD72A3" w:rsidRDefault="00CD72A3" w:rsidP="000552E1">
      <w:pPr>
        <w:jc w:val="both"/>
      </w:pPr>
      <w:r w:rsidRPr="00B13F38">
        <w:rPr>
          <w:b/>
        </w:rPr>
        <w:t>Гунина И.В.:</w:t>
      </w:r>
      <w:r>
        <w:rPr>
          <w:b/>
        </w:rPr>
        <w:t xml:space="preserve"> </w:t>
      </w:r>
      <w:r>
        <w:t>Вопросы будут у участников публичных слушаний?</w:t>
      </w:r>
    </w:p>
    <w:p w:rsidR="00CD72A3" w:rsidRDefault="00CD72A3" w:rsidP="000552E1">
      <w:pPr>
        <w:jc w:val="both"/>
      </w:pPr>
    </w:p>
    <w:p w:rsidR="00CD72A3" w:rsidRDefault="00CD72A3" w:rsidP="000552E1">
      <w:pPr>
        <w:jc w:val="both"/>
      </w:pPr>
      <w:r w:rsidRPr="00CD72A3">
        <w:rPr>
          <w:b/>
        </w:rPr>
        <w:t>Участник публичных слушаний:</w:t>
      </w:r>
      <w:r>
        <w:t xml:space="preserve"> Данный вопрос относится непосредственно к этому земельному участку или ко всем земельным участкам в г. Елизово?</w:t>
      </w:r>
    </w:p>
    <w:p w:rsidR="00CD72A3" w:rsidRDefault="00CD72A3" w:rsidP="000552E1">
      <w:pPr>
        <w:jc w:val="both"/>
      </w:pPr>
    </w:p>
    <w:p w:rsidR="00CD72A3" w:rsidRDefault="00CD72A3" w:rsidP="000552E1">
      <w:pPr>
        <w:jc w:val="both"/>
      </w:pPr>
      <w:r w:rsidRPr="00B13F38">
        <w:rPr>
          <w:b/>
        </w:rPr>
        <w:t>Гунина И.В.:</w:t>
      </w:r>
      <w:r>
        <w:rPr>
          <w:b/>
        </w:rPr>
        <w:t xml:space="preserve"> </w:t>
      </w:r>
      <w:r>
        <w:t>Если мы вносим изменения в градостроительные регламенты, то это относиться ко всей территории Елизовского городского поселения.</w:t>
      </w:r>
    </w:p>
    <w:p w:rsidR="00CD72A3" w:rsidRDefault="00CD72A3" w:rsidP="000552E1">
      <w:pPr>
        <w:jc w:val="both"/>
      </w:pPr>
    </w:p>
    <w:p w:rsidR="00CD72A3" w:rsidRDefault="00CD72A3" w:rsidP="000552E1">
      <w:pPr>
        <w:jc w:val="both"/>
      </w:pPr>
      <w:r w:rsidRPr="00CD72A3">
        <w:rPr>
          <w:b/>
        </w:rPr>
        <w:t>Участник публичных слушаний:</w:t>
      </w:r>
      <w:r>
        <w:rPr>
          <w:b/>
        </w:rPr>
        <w:t xml:space="preserve"> </w:t>
      </w:r>
      <w:r w:rsidRPr="00CD72A3">
        <w:t>Для всех?</w:t>
      </w:r>
    </w:p>
    <w:p w:rsidR="00CD72A3" w:rsidRDefault="00CD72A3" w:rsidP="000552E1">
      <w:pPr>
        <w:jc w:val="both"/>
      </w:pPr>
    </w:p>
    <w:p w:rsidR="00CD72A3" w:rsidRDefault="00CD72A3" w:rsidP="000552E1">
      <w:pPr>
        <w:jc w:val="both"/>
      </w:pPr>
      <w:r w:rsidRPr="00B13F38">
        <w:rPr>
          <w:b/>
        </w:rPr>
        <w:t>Гунина И.В.:</w:t>
      </w:r>
      <w:r>
        <w:rPr>
          <w:b/>
        </w:rPr>
        <w:t xml:space="preserve"> </w:t>
      </w:r>
      <w:r>
        <w:t>Да.</w:t>
      </w:r>
    </w:p>
    <w:p w:rsidR="00CD72A3" w:rsidRDefault="00CD72A3" w:rsidP="000552E1">
      <w:pPr>
        <w:jc w:val="both"/>
      </w:pPr>
    </w:p>
    <w:p w:rsidR="00CD72A3" w:rsidRPr="00CD72A3" w:rsidRDefault="00CD72A3" w:rsidP="000552E1">
      <w:pPr>
        <w:jc w:val="both"/>
      </w:pPr>
      <w:r>
        <w:t>Дополнительные вопросы будут у участников публичных слушаний?</w:t>
      </w:r>
    </w:p>
    <w:p w:rsidR="00CB5949" w:rsidRDefault="00CD72A3" w:rsidP="00CB5949">
      <w:pPr>
        <w:jc w:val="both"/>
      </w:pPr>
      <w:r>
        <w:t>Дополнительные вопросы от участников публичных слушаний не поступили.</w:t>
      </w:r>
    </w:p>
    <w:p w:rsidR="00CD72A3" w:rsidRDefault="00CD72A3" w:rsidP="00CB5949">
      <w:pPr>
        <w:jc w:val="both"/>
      </w:pPr>
    </w:p>
    <w:p w:rsidR="00CD72A3" w:rsidRDefault="00CD72A3" w:rsidP="00CB5949">
      <w:pPr>
        <w:jc w:val="both"/>
      </w:pPr>
      <w:r w:rsidRPr="00B13F38">
        <w:rPr>
          <w:b/>
        </w:rPr>
        <w:t>Гунина И.В.:</w:t>
      </w:r>
      <w:r>
        <w:rPr>
          <w:b/>
        </w:rPr>
        <w:t xml:space="preserve"> </w:t>
      </w:r>
      <w:r w:rsidRPr="00CD72A3">
        <w:t>У кого будут еще предложения или замечания?</w:t>
      </w:r>
    </w:p>
    <w:p w:rsidR="00CD72A3" w:rsidRDefault="00CD72A3" w:rsidP="00CB5949">
      <w:pPr>
        <w:jc w:val="both"/>
      </w:pPr>
      <w:r>
        <w:t>Предложения и замечания от участников публичных слушаний не поступили.</w:t>
      </w:r>
    </w:p>
    <w:p w:rsidR="00CD72A3" w:rsidRDefault="00CD72A3" w:rsidP="00CB5949">
      <w:pPr>
        <w:jc w:val="both"/>
      </w:pPr>
    </w:p>
    <w:p w:rsidR="00CD72A3" w:rsidRDefault="00CD72A3" w:rsidP="00A63A7C">
      <w:pPr>
        <w:spacing w:after="120"/>
        <w:jc w:val="both"/>
      </w:pPr>
      <w:r w:rsidRPr="00B13F38">
        <w:rPr>
          <w:b/>
        </w:rPr>
        <w:t>Гунина И.В.:</w:t>
      </w:r>
      <w:r>
        <w:rPr>
          <w:b/>
        </w:rPr>
        <w:t xml:space="preserve"> </w:t>
      </w:r>
      <w:r>
        <w:t xml:space="preserve">Если вопросов, предложений и замечаний больше не имеется, приступим к процедуре голосования. Прошу участников публичных слушаний проголосовать по седьмому вопросу с учетом поступившего предложения об уменьшении минимальной площади земельного участка до 275 кв.м. - дополнение градостроительного регламента территориальной зоны застройки индивидуальными жилыми домами (Ж 1) условно разрешенным видом разрешенного использования «индивидуальные жилые дома» </w:t>
      </w:r>
      <w:r w:rsidRPr="00870EEA">
        <w:t>с минимальной п</w:t>
      </w:r>
      <w:r>
        <w:t>лощадью земельного участка в 275</w:t>
      </w:r>
      <w:r w:rsidRPr="00870EEA">
        <w:t xml:space="preserve"> кв.м.</w:t>
      </w:r>
      <w:r>
        <w:t xml:space="preserve"> с рекомендациями комиссии доработать пункт</w:t>
      </w:r>
      <w:r w:rsidR="006905F1">
        <w:t xml:space="preserve"> 2.1 рассматриваемого</w:t>
      </w:r>
      <w:r>
        <w:t xml:space="preserve"> проекта.</w:t>
      </w:r>
    </w:p>
    <w:p w:rsidR="00CD72A3" w:rsidRDefault="00CD72A3" w:rsidP="00A63A7C">
      <w:pPr>
        <w:spacing w:after="120"/>
        <w:ind w:firstLine="709"/>
        <w:jc w:val="both"/>
      </w:pPr>
      <w:r>
        <w:t>На момент голосования количество полномочных участников публичных слушаний  не изменилось и составило 14 человек.</w:t>
      </w:r>
    </w:p>
    <w:p w:rsidR="00CD72A3" w:rsidRDefault="00CD72A3" w:rsidP="00CD72A3">
      <w:pPr>
        <w:jc w:val="both"/>
      </w:pPr>
      <w:r>
        <w:t xml:space="preserve">     Проводится голосование.</w:t>
      </w:r>
    </w:p>
    <w:p w:rsidR="00CD72A3" w:rsidRDefault="00CD72A3" w:rsidP="00CD72A3">
      <w:pPr>
        <w:jc w:val="both"/>
      </w:pPr>
      <w:r>
        <w:lastRenderedPageBreak/>
        <w:t xml:space="preserve">     Результаты голосования:  «За» - 13;    «Против» - 0;    «Воздержались» - 1.</w:t>
      </w:r>
    </w:p>
    <w:p w:rsidR="00CD72A3" w:rsidRDefault="00CD72A3" w:rsidP="00CD72A3">
      <w:pPr>
        <w:jc w:val="both"/>
      </w:pPr>
    </w:p>
    <w:p w:rsidR="00CD72A3" w:rsidRDefault="00CD72A3" w:rsidP="00CD72A3">
      <w:pPr>
        <w:jc w:val="both"/>
      </w:pPr>
      <w:r>
        <w:tab/>
        <w:t xml:space="preserve">По итогам голосования по седьмому вопросу повестки публичных слушаний большинством голосов участников публичных слушаний принято решение: дополнить градостроительный регламент территориальной зоны застройки индивидуальными жилыми домами (Ж 1) условно разрешенным видом разрешенного использования «индивидуальные жилые дома» </w:t>
      </w:r>
      <w:r w:rsidRPr="00870EEA">
        <w:t>с минимальной п</w:t>
      </w:r>
      <w:r>
        <w:t>лощадью земельного участка в 275</w:t>
      </w:r>
      <w:r w:rsidRPr="00870EEA">
        <w:t xml:space="preserve"> кв.м.</w:t>
      </w:r>
      <w:r>
        <w:t xml:space="preserve">,  комиссии рекомендовать доработать пункт </w:t>
      </w:r>
      <w:r w:rsidR="006905F1">
        <w:t>2.1 рассматриваемого</w:t>
      </w:r>
      <w:r>
        <w:t xml:space="preserve"> проекта.</w:t>
      </w:r>
    </w:p>
    <w:p w:rsidR="00CB5949" w:rsidRPr="005113DD" w:rsidRDefault="00CB5949" w:rsidP="007150BC">
      <w:pPr>
        <w:tabs>
          <w:tab w:val="left" w:pos="851"/>
        </w:tabs>
        <w:jc w:val="both"/>
      </w:pPr>
    </w:p>
    <w:p w:rsidR="007150BC" w:rsidRDefault="007150BC" w:rsidP="006905F1">
      <w:pPr>
        <w:jc w:val="both"/>
      </w:pPr>
      <w:r>
        <w:rPr>
          <w:b/>
        </w:rPr>
        <w:t>Председ</w:t>
      </w:r>
      <w:r w:rsidRPr="004B6196">
        <w:rPr>
          <w:b/>
        </w:rPr>
        <w:t>атель:</w:t>
      </w:r>
      <w:r>
        <w:rPr>
          <w:b/>
        </w:rPr>
        <w:t xml:space="preserve"> </w:t>
      </w:r>
      <w:r>
        <w:t>Принимая во внимание итоги голосования по</w:t>
      </w:r>
      <w:r w:rsidRPr="000406CC">
        <w:t xml:space="preserve"> вопросам повестки</w:t>
      </w:r>
      <w:r>
        <w:t xml:space="preserve"> публичных слушаний,</w:t>
      </w:r>
      <w:r w:rsidRPr="000406CC">
        <w:t xml:space="preserve"> оглашается</w:t>
      </w:r>
      <w:r>
        <w:t xml:space="preserve"> заключение о результатах настоящих публичных слушаний:</w:t>
      </w:r>
    </w:p>
    <w:p w:rsidR="007150BC" w:rsidRDefault="007150BC" w:rsidP="006905F1">
      <w:pPr>
        <w:jc w:val="both"/>
      </w:pPr>
    </w:p>
    <w:p w:rsidR="007150BC" w:rsidRDefault="007150BC" w:rsidP="006905F1">
      <w:pPr>
        <w:spacing w:after="200"/>
        <w:ind w:firstLine="709"/>
        <w:jc w:val="both"/>
      </w:pPr>
      <w:r>
        <w:t xml:space="preserve">Мы, </w:t>
      </w:r>
      <w:r w:rsidRPr="00C0010A">
        <w:t>участники публичных слушаний</w:t>
      </w:r>
      <w:r>
        <w:t xml:space="preserve">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10-НПА», рассмотрев</w:t>
      </w:r>
      <w:r w:rsidRPr="00C0010A">
        <w:t xml:space="preserve"> и обсудив вопрос</w:t>
      </w:r>
      <w:r>
        <w:t xml:space="preserve">ы </w:t>
      </w:r>
      <w:r w:rsidRPr="00C0010A">
        <w:t>публичных слушаний, выражая мнение населения Елизовского городского поселения</w:t>
      </w:r>
      <w:r>
        <w:t xml:space="preserve">  </w:t>
      </w:r>
    </w:p>
    <w:p w:rsidR="007150BC" w:rsidRDefault="007150BC" w:rsidP="006905F1">
      <w:pPr>
        <w:spacing w:after="240"/>
        <w:jc w:val="center"/>
      </w:pPr>
      <w:r>
        <w:t>РЕШИЛИ:</w:t>
      </w:r>
    </w:p>
    <w:p w:rsidR="007150BC" w:rsidRDefault="007150BC" w:rsidP="006905F1">
      <w:pPr>
        <w:numPr>
          <w:ilvl w:val="0"/>
          <w:numId w:val="1"/>
        </w:numPr>
        <w:jc w:val="both"/>
      </w:pPr>
      <w:r>
        <w:t>Рекомендовать рассмотренные изменения в Правила землепользования и застройки Елизовского городского поселения, с учетом принятых предложений.</w:t>
      </w:r>
    </w:p>
    <w:p w:rsidR="007150BC" w:rsidRDefault="006905F1" w:rsidP="006905F1">
      <w:pPr>
        <w:numPr>
          <w:ilvl w:val="0"/>
          <w:numId w:val="1"/>
        </w:numPr>
        <w:jc w:val="both"/>
      </w:pPr>
      <w:r>
        <w:t>Итоги публичных слушаний от 21.04.2016</w:t>
      </w:r>
      <w:r w:rsidR="007150BC">
        <w:t xml:space="preserve"> года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10-НПА» направить в Комиссию по подготовке проекта Правил землепользования и застройки для доработки и представления проекта изменений в Правила землепользования и застройки Главе администрации Елизовского городского поселения.</w:t>
      </w:r>
    </w:p>
    <w:p w:rsidR="007150BC" w:rsidRDefault="007150BC" w:rsidP="006905F1">
      <w:pPr>
        <w:numPr>
          <w:ilvl w:val="0"/>
          <w:numId w:val="1"/>
        </w:numPr>
        <w:jc w:val="both"/>
      </w:pPr>
      <w:r>
        <w:t xml:space="preserve">Утвердить заключение о результатах настоящих публичных слушаний. </w:t>
      </w:r>
    </w:p>
    <w:p w:rsidR="007150BC" w:rsidRDefault="007150BC" w:rsidP="006905F1">
      <w:pPr>
        <w:jc w:val="both"/>
      </w:pPr>
    </w:p>
    <w:p w:rsidR="007150BC" w:rsidRDefault="007150BC" w:rsidP="006905F1">
      <w:pPr>
        <w:jc w:val="both"/>
      </w:pPr>
      <w:r w:rsidRPr="00D86E05">
        <w:rPr>
          <w:b/>
        </w:rPr>
        <w:t>Председатель:</w:t>
      </w:r>
      <w:r>
        <w:t xml:space="preserve"> Будут у кого-нибудь предложения или замечания по озвученному заключению публичных слушаний?</w:t>
      </w:r>
    </w:p>
    <w:p w:rsidR="007150BC" w:rsidRDefault="006905F1" w:rsidP="006905F1">
      <w:pPr>
        <w:jc w:val="both"/>
      </w:pPr>
      <w:r>
        <w:t>Предложений и замечаний</w:t>
      </w:r>
      <w:r w:rsidR="007150BC">
        <w:t xml:space="preserve"> от участников</w:t>
      </w:r>
      <w:r>
        <w:t xml:space="preserve"> публичных слушаний не поступило</w:t>
      </w:r>
      <w:r w:rsidR="007150BC">
        <w:t>.</w:t>
      </w:r>
    </w:p>
    <w:p w:rsidR="007150BC" w:rsidRDefault="007150BC" w:rsidP="006905F1">
      <w:pPr>
        <w:jc w:val="both"/>
      </w:pPr>
    </w:p>
    <w:p w:rsidR="007150BC" w:rsidRDefault="007150BC" w:rsidP="006905F1">
      <w:pPr>
        <w:jc w:val="both"/>
      </w:pPr>
      <w:r w:rsidRPr="00D86E05">
        <w:rPr>
          <w:b/>
        </w:rPr>
        <w:t>Председатель:</w:t>
      </w:r>
      <w:r>
        <w:t xml:space="preserve"> Если пр</w:t>
      </w:r>
      <w:r w:rsidR="006905F1">
        <w:t>едложений и замечаний нет</w:t>
      </w:r>
      <w:r>
        <w:t>, предлагаю проголосовать по утверждению итогового заключения о результатах</w:t>
      </w:r>
      <w:r w:rsidR="006905F1">
        <w:t xml:space="preserve"> настоящих</w:t>
      </w:r>
      <w:r>
        <w:t xml:space="preserve"> публичных слушаний.</w:t>
      </w:r>
    </w:p>
    <w:p w:rsidR="007150BC" w:rsidRDefault="007150BC" w:rsidP="006905F1">
      <w:pPr>
        <w:ind w:firstLine="708"/>
        <w:jc w:val="both"/>
      </w:pPr>
    </w:p>
    <w:p w:rsidR="007150BC" w:rsidRDefault="007150BC" w:rsidP="006905F1">
      <w:pPr>
        <w:ind w:firstLine="708"/>
        <w:jc w:val="both"/>
      </w:pPr>
      <w:r>
        <w:t>На момент голосования количество полномочных участников публичных слуш</w:t>
      </w:r>
      <w:r w:rsidR="006905F1">
        <w:t>аний не изменилось и составило 14</w:t>
      </w:r>
      <w:r>
        <w:t xml:space="preserve"> человек.</w:t>
      </w:r>
    </w:p>
    <w:p w:rsidR="007150BC" w:rsidRDefault="007150BC" w:rsidP="006905F1">
      <w:pPr>
        <w:ind w:firstLine="708"/>
        <w:jc w:val="both"/>
      </w:pPr>
    </w:p>
    <w:p w:rsidR="007150BC" w:rsidRDefault="007150BC" w:rsidP="006905F1">
      <w:pPr>
        <w:jc w:val="both"/>
      </w:pPr>
      <w:r>
        <w:t>Проводится голосование.</w:t>
      </w:r>
    </w:p>
    <w:p w:rsidR="007150BC" w:rsidRDefault="006905F1" w:rsidP="006905F1">
      <w:pPr>
        <w:jc w:val="both"/>
      </w:pPr>
      <w:r>
        <w:t>Результаты голосования: «За» - 14</w:t>
      </w:r>
      <w:r w:rsidR="007150BC">
        <w:t xml:space="preserve"> (единогласно).</w:t>
      </w:r>
    </w:p>
    <w:p w:rsidR="007150BC" w:rsidRDefault="007150BC" w:rsidP="006905F1">
      <w:pPr>
        <w:ind w:firstLine="708"/>
        <w:jc w:val="both"/>
      </w:pPr>
    </w:p>
    <w:p w:rsidR="007150BC" w:rsidRDefault="007150BC" w:rsidP="006905F1">
      <w:pPr>
        <w:ind w:firstLine="708"/>
        <w:jc w:val="both"/>
      </w:pPr>
      <w:r w:rsidRPr="007B4076">
        <w:t>По итогам голосования</w:t>
      </w:r>
      <w:r>
        <w:rPr>
          <w:b/>
        </w:rPr>
        <w:t xml:space="preserve"> </w:t>
      </w:r>
      <w:r w:rsidRPr="007B4076">
        <w:t>заключение</w:t>
      </w:r>
      <w:r>
        <w:t xml:space="preserve"> о результатах публичных слушаний было единогласно</w:t>
      </w:r>
      <w:r w:rsidRPr="007B4076">
        <w:t xml:space="preserve"> утверждено </w:t>
      </w:r>
      <w:r>
        <w:t>участниками публичных слушаний.</w:t>
      </w:r>
    </w:p>
    <w:p w:rsidR="007150BC" w:rsidRDefault="007150BC" w:rsidP="006905F1">
      <w:pPr>
        <w:ind w:firstLine="708"/>
        <w:jc w:val="both"/>
      </w:pPr>
    </w:p>
    <w:p w:rsidR="007150BC" w:rsidRPr="00EC700A" w:rsidRDefault="007150BC" w:rsidP="006905F1">
      <w:pPr>
        <w:jc w:val="both"/>
      </w:pPr>
      <w:r w:rsidRPr="00D86E05">
        <w:rPr>
          <w:b/>
        </w:rPr>
        <w:t>Председатель:</w:t>
      </w:r>
      <w:r>
        <w:rPr>
          <w:b/>
        </w:rPr>
        <w:t xml:space="preserve"> </w:t>
      </w:r>
      <w:r w:rsidRPr="00EC700A">
        <w:t>Уважаемые участники</w:t>
      </w:r>
      <w:r>
        <w:t xml:space="preserve">, на этом </w:t>
      </w:r>
      <w:r w:rsidRPr="00EC700A">
        <w:t xml:space="preserve">публичные слушания объявляются закрытыми, </w:t>
      </w:r>
      <w:r w:rsidR="006905F1">
        <w:t>всем спасибо за</w:t>
      </w:r>
      <w:r w:rsidRPr="00EC700A">
        <w:t xml:space="preserve"> участие!</w:t>
      </w:r>
    </w:p>
    <w:p w:rsidR="007150BC" w:rsidRPr="00EC700A" w:rsidRDefault="007150BC" w:rsidP="006905F1">
      <w:pPr>
        <w:jc w:val="both"/>
      </w:pPr>
    </w:p>
    <w:p w:rsidR="007150BC" w:rsidRDefault="007150BC" w:rsidP="006905F1">
      <w:pPr>
        <w:ind w:firstLine="709"/>
        <w:jc w:val="both"/>
      </w:pPr>
      <w:r w:rsidRPr="00C81E6D">
        <w:t>Н</w:t>
      </w:r>
      <w:r>
        <w:t>астоящий протокол составл</w:t>
      </w:r>
      <w:r w:rsidR="006905F1">
        <w:t>ен на 10</w:t>
      </w:r>
      <w:r w:rsidRPr="00C81E6D">
        <w:t xml:space="preserve"> стр.</w:t>
      </w:r>
    </w:p>
    <w:p w:rsidR="007150BC" w:rsidRDefault="007150BC" w:rsidP="006905F1">
      <w:pPr>
        <w:jc w:val="both"/>
        <w:rPr>
          <w:b/>
        </w:rPr>
      </w:pPr>
    </w:p>
    <w:p w:rsidR="007150BC" w:rsidRDefault="007150BC" w:rsidP="006905F1">
      <w:pPr>
        <w:spacing w:after="120"/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___________________  /Гунина И.В./</w:t>
      </w:r>
    </w:p>
    <w:p w:rsidR="007150BC" w:rsidRDefault="007150BC" w:rsidP="006905F1">
      <w:pPr>
        <w:spacing w:after="120"/>
        <w:jc w:val="both"/>
        <w:rPr>
          <w:b/>
        </w:rPr>
      </w:pPr>
    </w:p>
    <w:p w:rsidR="008773BA" w:rsidRPr="006905F1" w:rsidRDefault="007150BC" w:rsidP="006905F1">
      <w:pPr>
        <w:jc w:val="both"/>
        <w:rPr>
          <w:b/>
        </w:rPr>
      </w:pPr>
      <w:r>
        <w:rPr>
          <w:b/>
        </w:rPr>
        <w:t>Секретарь публичных слушаний  ___________________ /Чайка А.С./</w:t>
      </w:r>
    </w:p>
    <w:sectPr w:rsidR="008773BA" w:rsidRPr="006905F1" w:rsidSect="00776285">
      <w:footerReference w:type="even" r:id="rId8"/>
      <w:footerReference w:type="default" r:id="rId9"/>
      <w:pgSz w:w="11906" w:h="16838" w:code="9"/>
      <w:pgMar w:top="794" w:right="680" w:bottom="454" w:left="158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ED" w:rsidRDefault="00466BED" w:rsidP="00720081">
      <w:r>
        <w:separator/>
      </w:r>
    </w:p>
  </w:endnote>
  <w:endnote w:type="continuationSeparator" w:id="0">
    <w:p w:rsidR="00466BED" w:rsidRDefault="00466BED" w:rsidP="00720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85" w:rsidRDefault="00776285" w:rsidP="00776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285" w:rsidRDefault="00776285" w:rsidP="007762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85" w:rsidRDefault="00776285" w:rsidP="00776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A7C">
      <w:rPr>
        <w:rStyle w:val="a5"/>
        <w:noProof/>
      </w:rPr>
      <w:t>10</w:t>
    </w:r>
    <w:r>
      <w:rPr>
        <w:rStyle w:val="a5"/>
      </w:rPr>
      <w:fldChar w:fldCharType="end"/>
    </w:r>
  </w:p>
  <w:p w:rsidR="00776285" w:rsidRDefault="00776285" w:rsidP="007762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ED" w:rsidRDefault="00466BED" w:rsidP="00720081">
      <w:r>
        <w:separator/>
      </w:r>
    </w:p>
  </w:footnote>
  <w:footnote w:type="continuationSeparator" w:id="0">
    <w:p w:rsidR="00466BED" w:rsidRDefault="00466BED" w:rsidP="00720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0BC"/>
    <w:rsid w:val="000149FF"/>
    <w:rsid w:val="000552E1"/>
    <w:rsid w:val="000C442B"/>
    <w:rsid w:val="00291A34"/>
    <w:rsid w:val="002944A2"/>
    <w:rsid w:val="003836AD"/>
    <w:rsid w:val="003B3864"/>
    <w:rsid w:val="00466BED"/>
    <w:rsid w:val="00675962"/>
    <w:rsid w:val="006905F1"/>
    <w:rsid w:val="007150BC"/>
    <w:rsid w:val="00720081"/>
    <w:rsid w:val="00741D5F"/>
    <w:rsid w:val="00776285"/>
    <w:rsid w:val="007C107C"/>
    <w:rsid w:val="0084292D"/>
    <w:rsid w:val="008773BA"/>
    <w:rsid w:val="008E21F2"/>
    <w:rsid w:val="00A63A7C"/>
    <w:rsid w:val="00AC4791"/>
    <w:rsid w:val="00B13F38"/>
    <w:rsid w:val="00C92049"/>
    <w:rsid w:val="00C92BB8"/>
    <w:rsid w:val="00C95E0C"/>
    <w:rsid w:val="00CB5949"/>
    <w:rsid w:val="00CD72A3"/>
    <w:rsid w:val="00D30F27"/>
    <w:rsid w:val="00D80322"/>
    <w:rsid w:val="00DC4174"/>
    <w:rsid w:val="00E22623"/>
    <w:rsid w:val="00F9036A"/>
    <w:rsid w:val="00F96786"/>
    <w:rsid w:val="00FB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50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5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50BC"/>
  </w:style>
  <w:style w:type="paragraph" w:styleId="a6">
    <w:name w:val="List Paragraph"/>
    <w:basedOn w:val="a"/>
    <w:uiPriority w:val="34"/>
    <w:qFormat/>
    <w:rsid w:val="007150B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6156-E3CB-4AB5-B032-ABBF4179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4452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cp:lastPrinted>2016-06-08T05:34:00Z</cp:lastPrinted>
  <dcterms:created xsi:type="dcterms:W3CDTF">2015-01-12T00:19:00Z</dcterms:created>
  <dcterms:modified xsi:type="dcterms:W3CDTF">2016-06-08T05:55:00Z</dcterms:modified>
</cp:coreProperties>
</file>