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9C" w:rsidRDefault="00E94E9C" w:rsidP="00E94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9C" w:rsidRDefault="00E94E9C" w:rsidP="00E94E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94E9C" w:rsidRDefault="00E94E9C" w:rsidP="00E94E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94E9C" w:rsidRDefault="00E94E9C" w:rsidP="00E94E9C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94E9C" w:rsidRDefault="00E94E9C" w:rsidP="00E94E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E9C" w:rsidRDefault="00E94E9C" w:rsidP="00E94E9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FC6BFD">
        <w:rPr>
          <w:rFonts w:ascii="Times New Roman" w:hAnsi="Times New Roman" w:cs="Times New Roman"/>
          <w:sz w:val="24"/>
          <w:szCs w:val="24"/>
          <w:u w:val="single"/>
        </w:rPr>
        <w:t>29.06.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FC6BFD">
        <w:rPr>
          <w:rFonts w:ascii="Times New Roman" w:hAnsi="Times New Roman" w:cs="Times New Roman"/>
          <w:sz w:val="24"/>
          <w:szCs w:val="24"/>
          <w:u w:val="single"/>
        </w:rPr>
        <w:t>615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4E9C" w:rsidTr="00E94E9C">
        <w:tc>
          <w:tcPr>
            <w:tcW w:w="4785" w:type="dxa"/>
          </w:tcPr>
          <w:p w:rsidR="00537C78" w:rsidRDefault="00E94E9C" w:rsidP="00537C7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</w:t>
            </w:r>
            <w:r w:rsidR="003C4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внесении изменения</w:t>
            </w:r>
            <w:r w:rsidR="002146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94E9C" w:rsidRDefault="002146A3" w:rsidP="00537C7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постановление администрации Елизовского городского поселения от 20.04.2017 №</w:t>
            </w:r>
            <w:r w:rsidR="00537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378-п «Об утверждении изменений в градостроительную документацию по проекту планировки и межевания на застроенную территорию в кадастровом квартале 41:05:0101002 Елизовского городского поселения»</w:t>
            </w:r>
            <w:r w:rsidR="00E94E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94E9C" w:rsidRDefault="00E94E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94E9C" w:rsidRDefault="00E94E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4E9C" w:rsidRDefault="00E94E9C" w:rsidP="0053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="00537C78">
        <w:rPr>
          <w:rFonts w:ascii="Times New Roman" w:hAnsi="Times New Roman" w:cs="Times New Roman"/>
          <w:sz w:val="28"/>
          <w:szCs w:val="28"/>
        </w:rPr>
        <w:t>ст. ст. 41, 43, 45</w:t>
      </w:r>
      <w:r>
        <w:rPr>
          <w:rFonts w:ascii="Times New Roman" w:hAnsi="Times New Roman" w:cs="Times New Roman"/>
          <w:sz w:val="28"/>
          <w:szCs w:val="28"/>
        </w:rPr>
        <w:t xml:space="preserve">  Градостроительного кодекс</w:t>
      </w:r>
      <w:r w:rsidR="00537C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 руководствуясь ст. 31 Устава Елизовского городского поселения,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утвержденным  Решением Собрания депутатов Елизовского городского поселения от 14.06.2007  № 222, Положением о планировке территории Елизовского городского поселения, утвержденным решением Собрания депутатов Елизовского городского поселения от 14.06.2007 № 223, </w:t>
      </w:r>
      <w:r w:rsidR="002146A3">
        <w:rPr>
          <w:rFonts w:ascii="Times New Roman" w:hAnsi="Times New Roman" w:cs="Times New Roman"/>
          <w:sz w:val="28"/>
          <w:szCs w:val="28"/>
        </w:rPr>
        <w:t>в связи с допущенной технической ошибкой и на основании заявления Шувалова А.В.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E9C" w:rsidRDefault="00E94E9C" w:rsidP="00E94E9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94E9C" w:rsidRDefault="00E94E9C" w:rsidP="00E94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E9C" w:rsidRPr="00501527" w:rsidRDefault="00501527" w:rsidP="00501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5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6A3" w:rsidRPr="00501527">
        <w:rPr>
          <w:rFonts w:ascii="Times New Roman" w:hAnsi="Times New Roman" w:cs="Times New Roman"/>
          <w:sz w:val="28"/>
          <w:szCs w:val="28"/>
        </w:rPr>
        <w:t>В строк</w:t>
      </w:r>
      <w:r w:rsidR="00537C78">
        <w:rPr>
          <w:rFonts w:ascii="Times New Roman" w:hAnsi="Times New Roman" w:cs="Times New Roman"/>
          <w:sz w:val="28"/>
          <w:szCs w:val="28"/>
        </w:rPr>
        <w:t>у</w:t>
      </w:r>
      <w:r w:rsidR="002146A3" w:rsidRPr="00501527">
        <w:rPr>
          <w:rFonts w:ascii="Times New Roman" w:hAnsi="Times New Roman" w:cs="Times New Roman"/>
          <w:sz w:val="28"/>
          <w:szCs w:val="28"/>
        </w:rPr>
        <w:t xml:space="preserve"> 84 </w:t>
      </w:r>
      <w:r w:rsidR="006063D0">
        <w:rPr>
          <w:rFonts w:ascii="Times New Roman" w:hAnsi="Times New Roman" w:cs="Times New Roman"/>
          <w:sz w:val="28"/>
          <w:szCs w:val="28"/>
        </w:rPr>
        <w:t xml:space="preserve">столбца 2 </w:t>
      </w:r>
      <w:r w:rsidR="002146A3" w:rsidRPr="00501527">
        <w:rPr>
          <w:rFonts w:ascii="Times New Roman" w:hAnsi="Times New Roman" w:cs="Times New Roman"/>
          <w:sz w:val="28"/>
          <w:szCs w:val="28"/>
        </w:rPr>
        <w:t>Переч</w:t>
      </w:r>
      <w:r w:rsidR="00537C78">
        <w:rPr>
          <w:rFonts w:ascii="Times New Roman" w:hAnsi="Times New Roman" w:cs="Times New Roman"/>
          <w:sz w:val="28"/>
          <w:szCs w:val="28"/>
        </w:rPr>
        <w:t>ня</w:t>
      </w:r>
      <w:r w:rsidR="002146A3" w:rsidRPr="00501527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образуемых земельных участков</w:t>
      </w:r>
      <w:r w:rsidR="00537C78">
        <w:rPr>
          <w:rFonts w:ascii="Times New Roman" w:hAnsi="Times New Roman" w:cs="Times New Roman"/>
          <w:sz w:val="28"/>
          <w:szCs w:val="28"/>
        </w:rPr>
        <w:t>, утвержденных</w:t>
      </w:r>
      <w:r w:rsidR="002146A3" w:rsidRPr="0050152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37C78">
        <w:rPr>
          <w:rFonts w:ascii="Times New Roman" w:hAnsi="Times New Roman" w:cs="Times New Roman"/>
          <w:sz w:val="28"/>
          <w:szCs w:val="28"/>
        </w:rPr>
        <w:t>ем</w:t>
      </w:r>
      <w:r w:rsidR="002146A3" w:rsidRPr="00501527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от 20.04.2017</w:t>
      </w:r>
      <w:r w:rsidR="00537C78">
        <w:rPr>
          <w:rFonts w:ascii="Times New Roman" w:hAnsi="Times New Roman" w:cs="Times New Roman"/>
          <w:sz w:val="28"/>
          <w:szCs w:val="28"/>
        </w:rPr>
        <w:t xml:space="preserve"> № 378-п</w:t>
      </w:r>
      <w:r w:rsidR="002146A3" w:rsidRPr="00501527">
        <w:rPr>
          <w:rFonts w:ascii="Times New Roman" w:hAnsi="Times New Roman" w:cs="Times New Roman"/>
          <w:sz w:val="28"/>
          <w:szCs w:val="28"/>
        </w:rPr>
        <w:t xml:space="preserve"> </w:t>
      </w:r>
      <w:r w:rsidR="002261E9">
        <w:rPr>
          <w:rFonts w:ascii="Times New Roman" w:hAnsi="Times New Roman" w:cs="Times New Roman"/>
          <w:sz w:val="28"/>
          <w:szCs w:val="28"/>
        </w:rPr>
        <w:t>внести изменение</w:t>
      </w:r>
      <w:r w:rsidR="00537C78">
        <w:rPr>
          <w:rFonts w:ascii="Times New Roman" w:hAnsi="Times New Roman" w:cs="Times New Roman"/>
          <w:sz w:val="28"/>
          <w:szCs w:val="28"/>
        </w:rPr>
        <w:t>: замени</w:t>
      </w:r>
      <w:r w:rsidR="002261E9">
        <w:rPr>
          <w:rFonts w:ascii="Times New Roman" w:hAnsi="Times New Roman" w:cs="Times New Roman"/>
          <w:sz w:val="28"/>
          <w:szCs w:val="28"/>
        </w:rPr>
        <w:t>в</w:t>
      </w:r>
      <w:r w:rsidR="00537C7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146A3" w:rsidRPr="00501527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</w:t>
      </w:r>
      <w:r w:rsidR="00084024">
        <w:rPr>
          <w:rFonts w:ascii="Times New Roman" w:hAnsi="Times New Roman" w:cs="Times New Roman"/>
          <w:sz w:val="28"/>
          <w:szCs w:val="28"/>
        </w:rPr>
        <w:t>слова</w:t>
      </w:r>
      <w:r w:rsidR="00537C78">
        <w:rPr>
          <w:rFonts w:ascii="Times New Roman" w:hAnsi="Times New Roman" w:cs="Times New Roman"/>
          <w:sz w:val="28"/>
          <w:szCs w:val="28"/>
        </w:rPr>
        <w:t>ми</w:t>
      </w:r>
      <w:r w:rsidR="002146A3" w:rsidRPr="00501527">
        <w:rPr>
          <w:rFonts w:ascii="Times New Roman" w:hAnsi="Times New Roman" w:cs="Times New Roman"/>
          <w:sz w:val="28"/>
          <w:szCs w:val="28"/>
        </w:rPr>
        <w:t xml:space="preserve"> «малоэтажная многоквартирная жилая застройка».</w:t>
      </w:r>
    </w:p>
    <w:p w:rsidR="00501527" w:rsidRPr="00501527" w:rsidRDefault="00501527" w:rsidP="00501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Камчатскому краю.</w:t>
      </w:r>
    </w:p>
    <w:p w:rsidR="00CD3C77" w:rsidRPr="00CD3C77" w:rsidRDefault="00CD3C77" w:rsidP="00CD3C7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3C77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E94E9C" w:rsidRDefault="00CD3C77" w:rsidP="00E94E9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E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4E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4E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E94E9C" w:rsidRDefault="00E94E9C" w:rsidP="00E9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4E9C" w:rsidRDefault="00E94E9C" w:rsidP="00E94E9C">
      <w:pPr>
        <w:spacing w:after="0" w:line="240" w:lineRule="auto"/>
        <w:rPr>
          <w:sz w:val="28"/>
          <w:szCs w:val="28"/>
        </w:rPr>
      </w:pPr>
    </w:p>
    <w:p w:rsidR="00E94E9C" w:rsidRDefault="002261E9" w:rsidP="00E94E9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94E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4E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94E9C" w:rsidRDefault="00E94E9C" w:rsidP="00E94E9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</w:t>
      </w:r>
      <w:r w:rsidR="002261E9">
        <w:rPr>
          <w:rFonts w:ascii="Times New Roman" w:hAnsi="Times New Roman" w:cs="Times New Roman"/>
          <w:sz w:val="28"/>
          <w:szCs w:val="28"/>
        </w:rPr>
        <w:t>В.А. Масло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217"/>
    <w:multiLevelType w:val="hybridMultilevel"/>
    <w:tmpl w:val="429EF4E6"/>
    <w:lvl w:ilvl="0" w:tplc="502E7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8D44F6"/>
    <w:multiLevelType w:val="hybridMultilevel"/>
    <w:tmpl w:val="DA6E59AE"/>
    <w:lvl w:ilvl="0" w:tplc="ED4AC71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E9C"/>
    <w:rsid w:val="00084024"/>
    <w:rsid w:val="00174158"/>
    <w:rsid w:val="002146A3"/>
    <w:rsid w:val="002261E9"/>
    <w:rsid w:val="003C4DA2"/>
    <w:rsid w:val="00430F1D"/>
    <w:rsid w:val="00501527"/>
    <w:rsid w:val="00537C78"/>
    <w:rsid w:val="005E4FCA"/>
    <w:rsid w:val="006063D0"/>
    <w:rsid w:val="00812DB8"/>
    <w:rsid w:val="00A4283C"/>
    <w:rsid w:val="00A512A6"/>
    <w:rsid w:val="00A927AE"/>
    <w:rsid w:val="00C74AA2"/>
    <w:rsid w:val="00C9492D"/>
    <w:rsid w:val="00CB14D7"/>
    <w:rsid w:val="00CD3C77"/>
    <w:rsid w:val="00D22376"/>
    <w:rsid w:val="00DC4116"/>
    <w:rsid w:val="00E94E9C"/>
    <w:rsid w:val="00F41919"/>
    <w:rsid w:val="00F6608C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9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1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2017-06-28T23:36:00Z</cp:lastPrinted>
  <dcterms:created xsi:type="dcterms:W3CDTF">2017-05-12T02:48:00Z</dcterms:created>
  <dcterms:modified xsi:type="dcterms:W3CDTF">2017-06-28T23:36:00Z</dcterms:modified>
</cp:coreProperties>
</file>